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D0DD8" w14:textId="77777777" w:rsidR="00022C2C" w:rsidRDefault="00022C2C" w:rsidP="00022C2C">
      <w:pPr>
        <w:pStyle w:val="a8"/>
        <w:spacing w:before="0" w:after="0"/>
        <w:ind w:left="5670"/>
        <w:rPr>
          <w:rFonts w:ascii="Times New Roman" w:hAnsi="Times New Roman" w:cs="Times New Roman"/>
          <w:sz w:val="24"/>
          <w:szCs w:val="24"/>
        </w:rPr>
      </w:pPr>
      <w:proofErr w:type="spellStart"/>
      <w:r w:rsidRPr="007D2CE1">
        <w:rPr>
          <w:rFonts w:ascii="Times New Roman" w:hAnsi="Times New Roman" w:cs="Times New Roman"/>
          <w:sz w:val="24"/>
          <w:szCs w:val="24"/>
        </w:rPr>
        <w:t>Додаток</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до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рішення</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виконавчого</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комітету</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Бучанської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міської</w:t>
      </w:r>
      <w:proofErr w:type="spellEnd"/>
      <w:r w:rsidRPr="007D2CE1">
        <w:rPr>
          <w:rFonts w:ascii="Times New Roman" w:hAnsi="Times New Roman" w:cs="Times New Roman"/>
          <w:sz w:val="24"/>
          <w:szCs w:val="24"/>
        </w:rPr>
        <w:t xml:space="preserve"> </w:t>
      </w:r>
      <w:proofErr w:type="spellStart"/>
      <w:r w:rsidRPr="007D2CE1">
        <w:rPr>
          <w:rFonts w:ascii="Times New Roman" w:hAnsi="Times New Roman" w:cs="Times New Roman"/>
          <w:sz w:val="24"/>
          <w:szCs w:val="24"/>
        </w:rPr>
        <w:t>ради</w:t>
      </w:r>
      <w:proofErr w:type="spellEnd"/>
      <w:r w:rsidRPr="007D2CE1">
        <w:rPr>
          <w:rFonts w:ascii="Times New Roman" w:hAnsi="Times New Roman" w:cs="Times New Roman"/>
          <w:sz w:val="24"/>
          <w:szCs w:val="24"/>
        </w:rPr>
        <w:t xml:space="preserve"> </w:t>
      </w:r>
    </w:p>
    <w:p w14:paraId="09E8CB2C" w14:textId="3BCD6746" w:rsidR="00022C2C" w:rsidRPr="004E163B" w:rsidRDefault="00022C2C" w:rsidP="00022C2C">
      <w:pPr>
        <w:spacing w:line="360" w:lineRule="auto"/>
        <w:ind w:left="5670"/>
        <w:rPr>
          <w:rFonts w:ascii="Times New Roman" w:hAnsi="Times New Roman"/>
          <w:szCs w:val="28"/>
          <w:lang w:val="uk-UA"/>
        </w:rPr>
      </w:pPr>
      <w:r w:rsidRPr="007D2CE1">
        <w:rPr>
          <w:rFonts w:ascii="Times New Roman" w:hAnsi="Times New Roman"/>
          <w:sz w:val="24"/>
          <w:szCs w:val="24"/>
        </w:rPr>
        <w:t xml:space="preserve">від </w:t>
      </w:r>
      <w:r w:rsidR="008F7837">
        <w:rPr>
          <w:rFonts w:ascii="Times New Roman" w:hAnsi="Times New Roman"/>
          <w:sz w:val="24"/>
          <w:szCs w:val="24"/>
          <w:lang w:val="uk-UA"/>
        </w:rPr>
        <w:t>07</w:t>
      </w:r>
      <w:r>
        <w:rPr>
          <w:rFonts w:ascii="Times New Roman" w:hAnsi="Times New Roman"/>
          <w:sz w:val="24"/>
          <w:szCs w:val="24"/>
          <w:lang w:val="uk-UA"/>
        </w:rPr>
        <w:t>.</w:t>
      </w:r>
      <w:r w:rsidR="008F7837">
        <w:rPr>
          <w:rFonts w:ascii="Times New Roman" w:hAnsi="Times New Roman"/>
          <w:sz w:val="24"/>
          <w:szCs w:val="24"/>
          <w:lang w:val="uk-UA"/>
        </w:rPr>
        <w:t>11</w:t>
      </w:r>
      <w:r>
        <w:rPr>
          <w:rFonts w:ascii="Times New Roman" w:hAnsi="Times New Roman"/>
          <w:sz w:val="24"/>
          <w:szCs w:val="24"/>
          <w:lang w:val="uk-UA"/>
        </w:rPr>
        <w:t>.</w:t>
      </w:r>
      <w:r w:rsidRPr="007D2CE1">
        <w:rPr>
          <w:rFonts w:ascii="Times New Roman" w:hAnsi="Times New Roman"/>
          <w:sz w:val="24"/>
          <w:szCs w:val="24"/>
        </w:rPr>
        <w:t>202</w:t>
      </w:r>
      <w:r w:rsidR="008F7837">
        <w:rPr>
          <w:rFonts w:ascii="Times New Roman" w:hAnsi="Times New Roman"/>
          <w:sz w:val="24"/>
          <w:szCs w:val="24"/>
          <w:lang w:val="uk-UA"/>
        </w:rPr>
        <w:t>5</w:t>
      </w:r>
      <w:r w:rsidRPr="007D2CE1">
        <w:rPr>
          <w:rFonts w:ascii="Times New Roman" w:hAnsi="Times New Roman"/>
          <w:sz w:val="24"/>
          <w:szCs w:val="24"/>
        </w:rPr>
        <w:t xml:space="preserve">  № </w:t>
      </w:r>
      <w:r w:rsidR="008F7837">
        <w:rPr>
          <w:rFonts w:ascii="Times New Roman" w:hAnsi="Times New Roman"/>
          <w:sz w:val="24"/>
          <w:szCs w:val="24"/>
          <w:lang w:val="uk-UA"/>
        </w:rPr>
        <w:t>235</w:t>
      </w:r>
      <w:r>
        <w:rPr>
          <w:rFonts w:ascii="Times New Roman" w:hAnsi="Times New Roman"/>
          <w:sz w:val="24"/>
          <w:szCs w:val="24"/>
          <w:lang w:val="uk-UA"/>
        </w:rPr>
        <w:t>0</w:t>
      </w:r>
      <w:r w:rsidRPr="007D2CE1">
        <w:rPr>
          <w:rFonts w:ascii="Times New Roman" w:hAnsi="Times New Roman"/>
          <w:sz w:val="24"/>
          <w:szCs w:val="24"/>
        </w:rPr>
        <w:t xml:space="preserve">     </w:t>
      </w:r>
    </w:p>
    <w:p w14:paraId="11AB5C43" w14:textId="77777777" w:rsidR="00F67858" w:rsidRPr="004E163B" w:rsidRDefault="00F67858" w:rsidP="009F0977">
      <w:pPr>
        <w:spacing w:line="360" w:lineRule="auto"/>
        <w:jc w:val="center"/>
        <w:rPr>
          <w:rFonts w:ascii="Times New Roman" w:hAnsi="Times New Roman"/>
          <w:szCs w:val="28"/>
          <w:lang w:val="uk-UA"/>
        </w:rPr>
      </w:pP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66AF168C" w:rsidR="000B06B6" w:rsidRPr="002C6AF5" w:rsidRDefault="00FD62A8" w:rsidP="009F0977">
      <w:pPr>
        <w:spacing w:line="360" w:lineRule="auto"/>
        <w:jc w:val="center"/>
        <w:rPr>
          <w:rFonts w:ascii="Times New Roman" w:hAnsi="Times New Roman"/>
          <w:sz w:val="24"/>
          <w:szCs w:val="24"/>
          <w:lang w:val="en-US"/>
        </w:rPr>
      </w:pPr>
      <w:r w:rsidRPr="004E163B">
        <w:rPr>
          <w:rFonts w:ascii="Times New Roman" w:hAnsi="Times New Roman"/>
          <w:szCs w:val="28"/>
          <w:lang w:val="uk-UA"/>
        </w:rPr>
        <w:t>202</w:t>
      </w:r>
      <w:r w:rsidR="002C6AF5">
        <w:rPr>
          <w:rFonts w:ascii="Times New Roman" w:hAnsi="Times New Roman"/>
          <w:szCs w:val="28"/>
          <w:lang w:val="en-US"/>
        </w:rPr>
        <w:t>5</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E11175">
          <w:headerReference w:type="even" r:id="rId8"/>
          <w:headerReference w:type="default" r:id="rId9"/>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245E45C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w:t>
            </w:r>
            <w:r w:rsidR="00F07783">
              <w:rPr>
                <w:rFonts w:ascii="Times New Roman" w:hAnsi="Times New Roman"/>
                <w:sz w:val="24"/>
                <w:lang w:val="uk-UA"/>
              </w:rPr>
              <w:t>6-2028 роки</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4021AE">
              <w:tc>
                <w:tcPr>
                  <w:tcW w:w="5901" w:type="dxa"/>
                  <w:tcBorders>
                    <w:top w:val="nil"/>
                    <w:left w:val="nil"/>
                    <w:bottom w:val="nil"/>
                    <w:right w:val="nil"/>
                  </w:tcBorders>
                </w:tcPr>
                <w:p w14:paraId="77F2B715" w14:textId="4FA83C36" w:rsidR="00485304" w:rsidRPr="002C6AF5" w:rsidRDefault="00485304" w:rsidP="00D07538">
                  <w:pPr>
                    <w:ind w:left="-60"/>
                    <w:jc w:val="both"/>
                    <w:rPr>
                      <w:rFonts w:ascii="Times New Roman" w:hAnsi="Times New Roman"/>
                      <w:sz w:val="24"/>
                      <w:highlight w:val="yellow"/>
                      <w:lang w:val="uk-UA"/>
                    </w:rPr>
                  </w:pP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7F9E2988"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559FA4F2" w14:textId="3ACBF2FD" w:rsidR="00485304" w:rsidRDefault="00485304" w:rsidP="00E11175">
            <w:pPr>
              <w:rPr>
                <w:rFonts w:ascii="Times New Roman" w:hAnsi="Times New Roman"/>
                <w:sz w:val="24"/>
                <w:lang w:val="uk-UA"/>
              </w:rPr>
            </w:pPr>
            <w:r w:rsidRPr="00E11175">
              <w:rPr>
                <w:rFonts w:ascii="Times New Roman" w:hAnsi="Times New Roman"/>
                <w:sz w:val="24"/>
              </w:rPr>
              <w:t>січень-грудень 202</w:t>
            </w:r>
            <w:r w:rsidR="00E91828">
              <w:rPr>
                <w:rFonts w:ascii="Times New Roman" w:hAnsi="Times New Roman"/>
                <w:sz w:val="24"/>
                <w:lang w:val="uk-UA"/>
              </w:rPr>
              <w:t>6</w:t>
            </w:r>
            <w:r w:rsidRPr="00E11175">
              <w:rPr>
                <w:rFonts w:ascii="Times New Roman" w:hAnsi="Times New Roman"/>
                <w:sz w:val="24"/>
              </w:rPr>
              <w:t xml:space="preserve"> р.</w:t>
            </w:r>
          </w:p>
          <w:p w14:paraId="09B09B18" w14:textId="11B7502A" w:rsidR="00E91828" w:rsidRPr="00E91828" w:rsidRDefault="00E91828" w:rsidP="00E11175">
            <w:pPr>
              <w:rPr>
                <w:rFonts w:ascii="Times New Roman" w:hAnsi="Times New Roman"/>
                <w:sz w:val="24"/>
                <w:lang w:val="uk-UA"/>
              </w:rPr>
            </w:pPr>
            <w:r w:rsidRPr="00E11175">
              <w:rPr>
                <w:rFonts w:ascii="Times New Roman" w:hAnsi="Times New Roman"/>
                <w:sz w:val="24"/>
              </w:rPr>
              <w:t>січень-грудень 202</w:t>
            </w:r>
            <w:r>
              <w:rPr>
                <w:rFonts w:ascii="Times New Roman" w:hAnsi="Times New Roman"/>
                <w:sz w:val="24"/>
                <w:lang w:val="uk-UA"/>
              </w:rPr>
              <w:t>7</w:t>
            </w:r>
            <w:r w:rsidRPr="00E11175">
              <w:rPr>
                <w:rFonts w:ascii="Times New Roman" w:hAnsi="Times New Roman"/>
                <w:sz w:val="24"/>
              </w:rPr>
              <w:t xml:space="preserve"> р</w:t>
            </w:r>
            <w:r>
              <w:rPr>
                <w:rFonts w:ascii="Times New Roman" w:hAnsi="Times New Roman"/>
                <w:sz w:val="24"/>
                <w:lang w:val="uk-UA"/>
              </w:rPr>
              <w:t>.</w:t>
            </w:r>
          </w:p>
          <w:p w14:paraId="33F3894D" w14:textId="408B0C90" w:rsidR="00E91828" w:rsidRPr="00E91828" w:rsidRDefault="00E91828" w:rsidP="00E11175">
            <w:pPr>
              <w:rPr>
                <w:rFonts w:ascii="Times New Roman" w:hAnsi="Times New Roman"/>
                <w:sz w:val="24"/>
                <w:lang w:val="uk-UA"/>
              </w:rPr>
            </w:pPr>
            <w:r w:rsidRPr="00E11175">
              <w:rPr>
                <w:rFonts w:ascii="Times New Roman" w:hAnsi="Times New Roman"/>
                <w:sz w:val="24"/>
              </w:rPr>
              <w:t>січень-грудень 202</w:t>
            </w:r>
            <w:r>
              <w:rPr>
                <w:rFonts w:ascii="Times New Roman" w:hAnsi="Times New Roman"/>
                <w:sz w:val="24"/>
                <w:lang w:val="uk-UA"/>
              </w:rPr>
              <w:t>8</w:t>
            </w:r>
            <w:r w:rsidRPr="00E11175">
              <w:rPr>
                <w:rFonts w:ascii="Times New Roman" w:hAnsi="Times New Roman"/>
                <w:sz w:val="24"/>
              </w:rPr>
              <w:t xml:space="preserve"> р</w:t>
            </w:r>
            <w:r>
              <w:rPr>
                <w:rFonts w:ascii="Times New Roman" w:hAnsi="Times New Roman"/>
                <w:sz w:val="24"/>
                <w:lang w:val="uk-UA"/>
              </w:rPr>
              <w:t>.</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7C94D554" w:rsidR="00485304" w:rsidRPr="005D046C" w:rsidRDefault="005D046C" w:rsidP="005D046C">
            <w:pPr>
              <w:jc w:val="both"/>
              <w:rPr>
                <w:rFonts w:ascii="Times New Roman" w:hAnsi="Times New Roman"/>
                <w:color w:val="000000"/>
                <w:sz w:val="24"/>
                <w:lang w:val="uk-UA"/>
              </w:rPr>
            </w:pPr>
            <w:r w:rsidRPr="007E5310">
              <w:rPr>
                <w:rFonts w:ascii="Times New Roman" w:hAnsi="Times New Roman"/>
                <w:color w:val="000000"/>
                <w:sz w:val="24"/>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r>
              <w:rPr>
                <w:rFonts w:ascii="Times New Roman" w:hAnsi="Times New Roman"/>
                <w:color w:val="000000"/>
                <w:sz w:val="24"/>
                <w:lang w:val="uk-UA"/>
              </w:rPr>
              <w:t xml:space="preserve"> </w:t>
            </w:r>
            <w:r w:rsidR="00B745AA">
              <w:rPr>
                <w:rFonts w:ascii="Times New Roman" w:hAnsi="Times New Roman"/>
                <w:color w:val="000000"/>
                <w:sz w:val="24"/>
                <w:lang w:val="uk-UA"/>
              </w:rPr>
              <w:t xml:space="preserve">Програма передбачає підтримку </w:t>
            </w:r>
            <w:r w:rsidRPr="007E5310">
              <w:rPr>
                <w:rFonts w:ascii="Times New Roman" w:hAnsi="Times New Roman"/>
                <w:color w:val="000000"/>
                <w:sz w:val="24"/>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57DBC9BD" w14:textId="0A19B9B5" w:rsidR="00AE357C" w:rsidRPr="005D046C" w:rsidRDefault="005D046C" w:rsidP="00E11175">
            <w:pPr>
              <w:rPr>
                <w:rFonts w:ascii="Times New Roman" w:hAnsi="Times New Roman"/>
                <w:sz w:val="24"/>
                <w:lang w:val="uk-UA"/>
              </w:rPr>
            </w:pPr>
            <w:r>
              <w:rPr>
                <w:rFonts w:ascii="Times New Roman" w:hAnsi="Times New Roman"/>
                <w:sz w:val="24"/>
                <w:lang w:val="uk-UA"/>
              </w:rPr>
              <w:t xml:space="preserve"> </w:t>
            </w:r>
            <w:r w:rsidR="001F5CB8">
              <w:rPr>
                <w:rFonts w:ascii="Times New Roman" w:hAnsi="Times New Roman"/>
                <w:sz w:val="24"/>
                <w:lang w:val="uk-UA"/>
              </w:rPr>
              <w:t>-</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2F73165B" w14:textId="5F6018D9"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створення нових </w:t>
            </w:r>
            <w:r w:rsidRPr="00F92717">
              <w:rPr>
                <w:rFonts w:ascii="Times New Roman" w:hAnsi="Times New Roman"/>
                <w:sz w:val="24"/>
              </w:rPr>
              <w:t>об'єднан</w:t>
            </w:r>
            <w:r w:rsidR="00E37045">
              <w:rPr>
                <w:rFonts w:ascii="Times New Roman" w:hAnsi="Times New Roman"/>
                <w:sz w:val="24"/>
                <w:lang w:val="uk-UA"/>
              </w:rPr>
              <w:t>ь</w:t>
            </w:r>
            <w:r w:rsidRPr="00F92717">
              <w:rPr>
                <w:rFonts w:ascii="Times New Roman" w:hAnsi="Times New Roman"/>
                <w:sz w:val="24"/>
              </w:rPr>
              <w:t xml:space="preserve"> співвласників багатоквартирних будинків</w:t>
            </w:r>
            <w:r w:rsidRPr="00F92717">
              <w:rPr>
                <w:rFonts w:ascii="Times New Roman" w:hAnsi="Times New Roman"/>
                <w:sz w:val="24"/>
                <w:lang w:val="uk-UA"/>
              </w:rPr>
              <w:t>;</w:t>
            </w:r>
          </w:p>
          <w:p w14:paraId="6D2D6E15"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sz w:val="24"/>
              </w:rPr>
              <w:t>реалізації проєктів з управління спільним майном багатоквартирних будинків</w:t>
            </w:r>
            <w:r w:rsidRPr="00F92717">
              <w:rPr>
                <w:rFonts w:ascii="Times New Roman" w:hAnsi="Times New Roman"/>
                <w:sz w:val="24"/>
                <w:lang w:val="uk-UA"/>
              </w:rPr>
              <w:t>;</w:t>
            </w:r>
          </w:p>
          <w:p w14:paraId="02E51158"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lastRenderedPageBreak/>
              <w:t xml:space="preserve">впровадження енергоефективних заходів, шляхом </w:t>
            </w:r>
            <w:r w:rsidRPr="00F92717">
              <w:rPr>
                <w:rFonts w:ascii="Times New Roman" w:hAnsi="Times New Roman"/>
                <w:color w:val="000000" w:themeColor="text1"/>
                <w:sz w:val="24"/>
                <w:shd w:val="clear" w:color="auto" w:fill="FFFFFF"/>
                <w:lang w:val="uk-UA"/>
              </w:rPr>
              <w:t>в</w:t>
            </w:r>
            <w:r w:rsidRPr="00F92717">
              <w:rPr>
                <w:rFonts w:ascii="Times New Roman" w:hAnsi="Times New Roman"/>
                <w:color w:val="000000" w:themeColor="text1"/>
                <w:sz w:val="24"/>
                <w:shd w:val="clear" w:color="auto" w:fill="FFFFFF"/>
              </w:rPr>
              <w:t>становлення сонячних  станцій та супутнього обладнання</w:t>
            </w:r>
            <w:r w:rsidRPr="00F92717">
              <w:rPr>
                <w:rFonts w:ascii="Times New Roman" w:hAnsi="Times New Roman"/>
                <w:color w:val="000000" w:themeColor="text1"/>
                <w:sz w:val="24"/>
                <w:shd w:val="clear" w:color="auto" w:fill="FFFFFF"/>
                <w:lang w:val="uk-UA"/>
              </w:rPr>
              <w:t xml:space="preserve"> на багатоквартирних житлових будинках;</w:t>
            </w:r>
          </w:p>
          <w:p w14:paraId="28D71E3C" w14:textId="77777777" w:rsidR="00F92717" w:rsidRPr="00F92717" w:rsidRDefault="00F92717" w:rsidP="00F92717">
            <w:pPr>
              <w:jc w:val="both"/>
              <w:rPr>
                <w:rFonts w:ascii="Times New Roman" w:hAnsi="Times New Roman" w:cs="Calibri"/>
                <w:color w:val="000000" w:themeColor="text1"/>
                <w:sz w:val="24"/>
                <w:lang w:val="uk-UA"/>
              </w:rPr>
            </w:pPr>
            <w:r w:rsidRPr="00F92717">
              <w:rPr>
                <w:rFonts w:ascii="Times New Roman" w:hAnsi="Times New Roman"/>
                <w:sz w:val="24"/>
              </w:rPr>
              <w:t>енергетичн</w:t>
            </w:r>
            <w:r w:rsidRPr="00F92717">
              <w:rPr>
                <w:rFonts w:ascii="Times New Roman" w:hAnsi="Times New Roman"/>
                <w:sz w:val="24"/>
                <w:lang w:val="uk-UA"/>
              </w:rPr>
              <w:t>а</w:t>
            </w:r>
            <w:r w:rsidRPr="00F92717">
              <w:rPr>
                <w:rFonts w:ascii="Times New Roman" w:hAnsi="Times New Roman"/>
                <w:sz w:val="24"/>
              </w:rPr>
              <w:t xml:space="preserve"> безпек</w:t>
            </w:r>
            <w:r w:rsidRPr="00F92717">
              <w:rPr>
                <w:rFonts w:ascii="Times New Roman" w:hAnsi="Times New Roman"/>
                <w:sz w:val="24"/>
                <w:lang w:val="uk-UA"/>
              </w:rPr>
              <w:t>а багатоквартирних будинків;</w:t>
            </w:r>
          </w:p>
          <w:p w14:paraId="4C5A96E8" w14:textId="5FAF9F4A" w:rsidR="0023572F" w:rsidRPr="00F92717" w:rsidRDefault="00F92717" w:rsidP="00F92717">
            <w:pPr>
              <w:pStyle w:val="af4"/>
              <w:spacing w:after="0" w:line="240" w:lineRule="auto"/>
              <w:ind w:left="0"/>
              <w:jc w:val="both"/>
              <w:rPr>
                <w:rFonts w:ascii="Times New Roman" w:hAnsi="Times New Roman"/>
                <w:sz w:val="24"/>
                <w:szCs w:val="24"/>
              </w:rPr>
            </w:pPr>
            <w:r w:rsidRPr="00F92717">
              <w:rPr>
                <w:rFonts w:ascii="Times New Roman" w:hAnsi="Times New Roman"/>
                <w:color w:val="000000" w:themeColor="text1"/>
                <w:sz w:val="24"/>
                <w:szCs w:val="24"/>
                <w:lang w:val="uk-UA"/>
              </w:rPr>
              <w:t xml:space="preserve">встановлення пандусів у </w:t>
            </w:r>
            <w:r w:rsidRPr="00F92717">
              <w:rPr>
                <w:rFonts w:ascii="Times New Roman" w:hAnsi="Times New Roman"/>
                <w:sz w:val="24"/>
                <w:szCs w:val="24"/>
                <w:lang w:val="uk-UA"/>
              </w:rPr>
              <w:t xml:space="preserve">багатоквартирному житловому фонді та </w:t>
            </w:r>
            <w:proofErr w:type="spellStart"/>
            <w:r w:rsidRPr="00F92717">
              <w:rPr>
                <w:rFonts w:ascii="Times New Roman" w:hAnsi="Times New Roman"/>
                <w:sz w:val="24"/>
                <w:szCs w:val="24"/>
              </w:rPr>
              <w:t>забезпечен</w:t>
            </w:r>
            <w:proofErr w:type="spellEnd"/>
            <w:r w:rsidRPr="00F92717">
              <w:rPr>
                <w:rFonts w:ascii="Times New Roman" w:hAnsi="Times New Roman"/>
                <w:sz w:val="24"/>
                <w:szCs w:val="24"/>
                <w:lang w:val="uk-UA"/>
              </w:rPr>
              <w:t>о</w:t>
            </w:r>
            <w:r w:rsidRPr="00F92717">
              <w:rPr>
                <w:rFonts w:ascii="Times New Roman" w:hAnsi="Times New Roman"/>
                <w:sz w:val="24"/>
                <w:szCs w:val="24"/>
              </w:rPr>
              <w:t xml:space="preserve"> </w:t>
            </w:r>
            <w:proofErr w:type="spellStart"/>
            <w:r w:rsidRPr="00F92717">
              <w:rPr>
                <w:rFonts w:ascii="Times New Roman" w:hAnsi="Times New Roman"/>
                <w:sz w:val="24"/>
                <w:szCs w:val="24"/>
              </w:rPr>
              <w:t>безбар’єрн</w:t>
            </w:r>
            <w:r w:rsidRPr="00F92717">
              <w:rPr>
                <w:rFonts w:ascii="Times New Roman" w:hAnsi="Times New Roman"/>
                <w:sz w:val="24"/>
                <w:szCs w:val="24"/>
                <w:lang w:val="uk-UA"/>
              </w:rPr>
              <w:t>ий</w:t>
            </w:r>
            <w:proofErr w:type="spellEnd"/>
            <w:r w:rsidRPr="00F92717">
              <w:rPr>
                <w:rFonts w:ascii="Times New Roman" w:hAnsi="Times New Roman"/>
                <w:sz w:val="24"/>
                <w:szCs w:val="24"/>
              </w:rPr>
              <w:t xml:space="preserve"> доступ для </w:t>
            </w:r>
            <w:proofErr w:type="spellStart"/>
            <w:r w:rsidRPr="00F92717">
              <w:rPr>
                <w:rFonts w:ascii="Times New Roman" w:hAnsi="Times New Roman"/>
                <w:sz w:val="24"/>
                <w:szCs w:val="24"/>
              </w:rPr>
              <w:t>всіх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мешканців</w:t>
            </w:r>
            <w:proofErr w:type="spellEnd"/>
            <w:r w:rsidRPr="00F92717">
              <w:rPr>
                <w:rFonts w:ascii="Times New Roman" w:hAnsi="Times New Roman"/>
                <w:sz w:val="24"/>
                <w:szCs w:val="24"/>
              </w:rPr>
              <w:t xml:space="preserve"> та </w:t>
            </w:r>
            <w:proofErr w:type="spellStart"/>
            <w:r w:rsidRPr="00F92717">
              <w:rPr>
                <w:rFonts w:ascii="Times New Roman" w:hAnsi="Times New Roman" w:cs="Times New Roman"/>
                <w:sz w:val="24"/>
                <w:szCs w:val="24"/>
              </w:rPr>
              <w:t>відвідувачів</w:t>
            </w:r>
            <w:proofErr w:type="spellEnd"/>
            <w:r w:rsidRPr="00F92717">
              <w:rPr>
                <w:rFonts w:ascii="Times New Roman" w:hAnsi="Times New Roman" w:cs="Times New Roman"/>
                <w:sz w:val="24"/>
                <w:szCs w:val="24"/>
                <w:lang w:val="uk-UA"/>
              </w:rPr>
              <w:t xml:space="preserve"> </w:t>
            </w:r>
            <w:proofErr w:type="spellStart"/>
            <w:r w:rsidRPr="00F92717">
              <w:rPr>
                <w:rFonts w:ascii="Times New Roman" w:hAnsi="Times New Roman"/>
                <w:sz w:val="24"/>
                <w:szCs w:val="24"/>
              </w:rPr>
              <w:t>багатоквартирних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будинків</w:t>
            </w:r>
            <w:proofErr w:type="spellEnd"/>
          </w:p>
        </w:tc>
      </w:tr>
      <w:tr w:rsidR="00485304" w:rsidRPr="00485304" w14:paraId="20418F10" w14:textId="77777777" w:rsidTr="00465FF9">
        <w:trPr>
          <w:trHeight w:val="1306"/>
        </w:trPr>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lastRenderedPageBreak/>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44D1AD4C" w:rsidR="00BD2D5E" w:rsidRPr="00174FD4" w:rsidRDefault="00BD2D5E" w:rsidP="00465FF9">
            <w:pPr>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465FF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рахунк</w:t>
            </w:r>
            <w:proofErr w:type="spellStart"/>
            <w:r>
              <w:rPr>
                <w:rFonts w:ascii="Times New Roman" w:hAnsi="Times New Roman"/>
                <w:color w:val="000000" w:themeColor="text1"/>
                <w:sz w:val="24"/>
                <w:shd w:val="clear" w:color="auto" w:fill="FFFFFF"/>
                <w:lang w:val="uk-UA"/>
              </w:rPr>
              <w:t>ів</w:t>
            </w:r>
            <w:proofErr w:type="spellEnd"/>
            <w:r w:rsidRPr="00BD2D5E">
              <w:rPr>
                <w:rFonts w:ascii="Times New Roman" w:hAnsi="Times New Roman"/>
                <w:color w:val="000000" w:themeColor="text1"/>
                <w:sz w:val="24"/>
                <w:shd w:val="clear" w:color="auto" w:fill="FFFFFF"/>
              </w:rPr>
              <w:t xml:space="preserve"> за комунальні послуги</w:t>
            </w:r>
          </w:p>
          <w:p w14:paraId="62DF014B" w14:textId="3F4E417C" w:rsidR="009F3FE5" w:rsidRPr="00465FF9" w:rsidRDefault="00BD2D5E" w:rsidP="00E11175">
            <w:pPr>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Default="00EB163F" w:rsidP="00E11175">
      <w:pPr>
        <w:spacing w:line="276" w:lineRule="auto"/>
        <w:rPr>
          <w:rFonts w:ascii="Times New Roman" w:hAnsi="Times New Roman"/>
          <w:color w:val="000000"/>
          <w:sz w:val="24"/>
          <w:szCs w:val="24"/>
          <w:lang w:val="uk-UA"/>
        </w:rPr>
      </w:pPr>
    </w:p>
    <w:p w14:paraId="416C1690" w14:textId="77777777" w:rsidR="00465FF9" w:rsidRDefault="00465FF9" w:rsidP="00E11175">
      <w:pPr>
        <w:spacing w:line="276" w:lineRule="auto"/>
        <w:rPr>
          <w:rFonts w:ascii="Times New Roman" w:hAnsi="Times New Roman"/>
          <w:color w:val="000000"/>
          <w:sz w:val="24"/>
          <w:szCs w:val="24"/>
          <w:lang w:val="uk-UA"/>
        </w:rPr>
      </w:pPr>
    </w:p>
    <w:p w14:paraId="29318CC1" w14:textId="77777777" w:rsidR="00465FF9" w:rsidRPr="004E163B" w:rsidRDefault="00465FF9"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13C513B0" w14:textId="32542113" w:rsidR="003A270B" w:rsidRDefault="00A574F9" w:rsidP="003A270B">
      <w:pPr>
        <w:spacing w:line="360" w:lineRule="auto"/>
        <w:ind w:firstLine="709"/>
        <w:jc w:val="both"/>
        <w:rPr>
          <w:rFonts w:ascii="Times New Roman" w:hAnsi="Times New Roman"/>
          <w:color w:val="000000"/>
          <w:szCs w:val="28"/>
          <w:lang w:val="uk-UA"/>
        </w:rPr>
      </w:pPr>
      <w:r w:rsidRPr="003A270B">
        <w:rPr>
          <w:rFonts w:ascii="Times New Roman" w:hAnsi="Times New Roman"/>
          <w:color w:val="000000"/>
          <w:szCs w:val="28"/>
          <w:shd w:val="clear" w:color="auto" w:fill="FFFFFF"/>
          <w:lang w:val="uk-UA"/>
        </w:rPr>
        <w:t xml:space="preserve">Програма </w:t>
      </w:r>
      <w:r w:rsidR="004E0675" w:rsidRPr="003A270B">
        <w:rPr>
          <w:rFonts w:ascii="Times New Roman" w:hAnsi="Times New Roman"/>
          <w:color w:val="000000"/>
          <w:szCs w:val="28"/>
        </w:rPr>
        <w:t>підтримки об’єднань</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 xml:space="preserve">у Бучанській міській  територіальній громаді </w:t>
      </w:r>
      <w:r w:rsidR="004E0675" w:rsidRPr="003A270B">
        <w:rPr>
          <w:rFonts w:ascii="Times New Roman" w:hAnsi="Times New Roman"/>
          <w:szCs w:val="28"/>
          <w:lang w:val="uk-UA"/>
        </w:rPr>
        <w:t>на 202</w:t>
      </w:r>
      <w:r w:rsidR="00E91828">
        <w:rPr>
          <w:rFonts w:ascii="Times New Roman" w:hAnsi="Times New Roman"/>
          <w:szCs w:val="28"/>
          <w:lang w:val="uk-UA"/>
        </w:rPr>
        <w:t xml:space="preserve">6-2028 роки </w:t>
      </w:r>
      <w:r w:rsidRPr="003A270B">
        <w:rPr>
          <w:rFonts w:ascii="Times New Roman" w:hAnsi="Times New Roman"/>
          <w:color w:val="000000"/>
          <w:szCs w:val="28"/>
          <w:shd w:val="clear" w:color="auto" w:fill="FFFFFF"/>
          <w:lang w:val="uk-UA"/>
        </w:rPr>
        <w:t xml:space="preserve">(далі – Програма) </w:t>
      </w:r>
      <w:r w:rsidR="00D07538" w:rsidRPr="003A270B">
        <w:rPr>
          <w:rFonts w:ascii="Times New Roman" w:hAnsi="Times New Roman"/>
          <w:szCs w:val="28"/>
        </w:rPr>
        <w:t xml:space="preserve">розроблена відповідно до </w:t>
      </w:r>
      <w:r w:rsidR="003A270B" w:rsidRPr="003A270B">
        <w:rPr>
          <w:rFonts w:ascii="Times New Roman" w:hAnsi="Times New Roman"/>
          <w:szCs w:val="28"/>
        </w:rPr>
        <w:t>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w:t>
      </w:r>
      <w:r w:rsidR="003A270B" w:rsidRPr="003A270B">
        <w:rPr>
          <w:rFonts w:ascii="Times New Roman" w:hAnsi="Times New Roman"/>
          <w:szCs w:val="28"/>
          <w:lang w:val="uk-UA"/>
        </w:rPr>
        <w:t xml:space="preserve">, </w:t>
      </w:r>
      <w:r w:rsidR="003A270B" w:rsidRPr="003A270B">
        <w:rPr>
          <w:rFonts w:ascii="Times New Roman" w:hAnsi="Times New Roman"/>
          <w:szCs w:val="28"/>
        </w:rPr>
        <w:t>«Про Фонд енергоефективності»</w:t>
      </w:r>
      <w:r w:rsidR="003A270B" w:rsidRPr="003A270B">
        <w:rPr>
          <w:rFonts w:ascii="Times New Roman" w:hAnsi="Times New Roman"/>
          <w:szCs w:val="28"/>
          <w:lang w:val="uk-UA"/>
        </w:rPr>
        <w:t xml:space="preserve">, </w:t>
      </w:r>
      <w:r w:rsidR="003A270B" w:rsidRPr="003A270B">
        <w:rPr>
          <w:rFonts w:ascii="Times New Roman" w:hAnsi="Times New Roman"/>
          <w:color w:val="000000"/>
          <w:szCs w:val="28"/>
        </w:rPr>
        <w:t>розпоряджен</w:t>
      </w:r>
      <w:r w:rsidR="003A270B" w:rsidRPr="003A270B">
        <w:rPr>
          <w:rFonts w:ascii="Times New Roman" w:hAnsi="Times New Roman"/>
          <w:color w:val="000000"/>
          <w:szCs w:val="28"/>
          <w:lang w:val="uk-UA"/>
        </w:rPr>
        <w:t>ь</w:t>
      </w:r>
      <w:r w:rsidR="003A270B" w:rsidRPr="003A270B">
        <w:rPr>
          <w:rFonts w:ascii="Times New Roman" w:hAnsi="Times New Roman"/>
          <w:color w:val="000000"/>
          <w:szCs w:val="28"/>
        </w:rPr>
        <w:t xml:space="preserve"> Кабінету Міністрів України </w:t>
      </w:r>
      <w:r w:rsidR="003A270B" w:rsidRPr="00405BC0">
        <w:rPr>
          <w:rFonts w:ascii="Times New Roman" w:hAnsi="Times New Roman"/>
          <w:color w:val="000000"/>
          <w:szCs w:val="28"/>
          <w:lang w:val="uk-UA"/>
        </w:rPr>
        <w:t>від 14 квітня 2021 р. № 366-р</w:t>
      </w:r>
      <w:r w:rsidR="003A270B" w:rsidRPr="003A270B">
        <w:rPr>
          <w:rFonts w:ascii="Times New Roman" w:hAnsi="Times New Roman"/>
          <w:color w:val="000000"/>
          <w:szCs w:val="28"/>
          <w:lang w:val="uk-UA"/>
        </w:rPr>
        <w:t xml:space="preserve"> «</w:t>
      </w:r>
      <w:r w:rsidR="003A270B" w:rsidRPr="00405BC0">
        <w:rPr>
          <w:rFonts w:ascii="Times New Roman" w:hAnsi="Times New Roman"/>
          <w:color w:val="000000"/>
          <w:szCs w:val="28"/>
          <w:lang w:val="uk-UA"/>
        </w:rPr>
        <w:t xml:space="preserve">Про схвалення Національної стратегії із створення </w:t>
      </w:r>
      <w:proofErr w:type="spellStart"/>
      <w:r w:rsidR="003A270B" w:rsidRPr="00405BC0">
        <w:rPr>
          <w:rFonts w:ascii="Times New Roman" w:hAnsi="Times New Roman"/>
          <w:color w:val="000000"/>
          <w:szCs w:val="28"/>
          <w:lang w:val="uk-UA"/>
        </w:rPr>
        <w:t>безбар’єрного</w:t>
      </w:r>
      <w:proofErr w:type="spellEnd"/>
      <w:r w:rsidR="003A270B" w:rsidRPr="00405BC0">
        <w:rPr>
          <w:rFonts w:ascii="Times New Roman" w:hAnsi="Times New Roman"/>
          <w:color w:val="000000"/>
          <w:szCs w:val="28"/>
          <w:lang w:val="uk-UA"/>
        </w:rPr>
        <w:t xml:space="preserve"> простору в Україні на період до 2030 року</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від 25 березня 2025 р. </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 374-р </w:t>
      </w:r>
      <w:r w:rsidR="003A270B" w:rsidRPr="003A270B">
        <w:rPr>
          <w:rFonts w:ascii="Times New Roman" w:hAnsi="Times New Roman"/>
          <w:color w:val="000000"/>
          <w:szCs w:val="28"/>
          <w:lang w:val="uk-UA"/>
        </w:rPr>
        <w:t>«</w:t>
      </w:r>
      <w:r w:rsidR="003A270B" w:rsidRPr="003A270B">
        <w:rPr>
          <w:rFonts w:ascii="Times New Roman" w:hAnsi="Times New Roman"/>
          <w:color w:val="000000"/>
          <w:szCs w:val="28"/>
        </w:rPr>
        <w:t>Про затвердження плану заходів на 2025</w:t>
      </w:r>
      <w:r w:rsidR="003A270B">
        <w:rPr>
          <w:rFonts w:ascii="Times New Roman" w:hAnsi="Times New Roman"/>
          <w:color w:val="000000"/>
          <w:szCs w:val="28"/>
          <w:lang w:val="uk-UA"/>
        </w:rPr>
        <w:t xml:space="preserve"> - </w:t>
      </w:r>
      <w:r w:rsidR="003A270B" w:rsidRPr="003A270B">
        <w:rPr>
          <w:rFonts w:ascii="Times New Roman" w:hAnsi="Times New Roman"/>
          <w:color w:val="000000"/>
          <w:szCs w:val="28"/>
        </w:rPr>
        <w:t>2026 роки з реалізації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w:t>
      </w:r>
    </w:p>
    <w:p w14:paraId="7BD6995F" w14:textId="6CF18148" w:rsidR="00554B6A" w:rsidRDefault="008D7E87" w:rsidP="008D7E87">
      <w:pPr>
        <w:overflowPunct/>
        <w:autoSpaceDE/>
        <w:autoSpaceDN/>
        <w:adjustRightInd/>
        <w:spacing w:line="360" w:lineRule="auto"/>
        <w:ind w:firstLine="709"/>
        <w:jc w:val="both"/>
        <w:rPr>
          <w:rFonts w:ascii="Times New Roman" w:hAnsi="Times New Roman"/>
          <w:szCs w:val="28"/>
          <w:lang w:val="uk-UA"/>
        </w:rPr>
      </w:pPr>
      <w:r w:rsidRPr="008D7E87">
        <w:rPr>
          <w:rFonts w:ascii="Times New Roman" w:hAnsi="Times New Roman"/>
          <w:color w:val="000000"/>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r>
        <w:rPr>
          <w:rFonts w:ascii="Times New Roman" w:hAnsi="Times New Roman"/>
          <w:color w:val="000000"/>
          <w:szCs w:val="28"/>
          <w:lang w:val="uk-UA"/>
        </w:rPr>
        <w:t>,</w:t>
      </w:r>
      <w:r w:rsidRPr="008D7E87">
        <w:rPr>
          <w:rFonts w:ascii="Times New Roman" w:hAnsi="Times New Roman"/>
          <w:szCs w:val="28"/>
        </w:rPr>
        <w:t xml:space="preserve"> </w:t>
      </w:r>
      <w:r w:rsidRPr="00AB112B">
        <w:rPr>
          <w:rFonts w:ascii="Times New Roman" w:hAnsi="Times New Roman"/>
          <w:szCs w:val="28"/>
        </w:rPr>
        <w:t xml:space="preserve">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енергії, виробленої з відновлюваних джерел енергії, </w:t>
      </w:r>
      <w:r>
        <w:rPr>
          <w:rFonts w:ascii="Times New Roman" w:hAnsi="Times New Roman"/>
          <w:szCs w:val="28"/>
          <w:lang w:val="uk-UA"/>
        </w:rPr>
        <w:t>а також</w:t>
      </w:r>
      <w:r w:rsidR="00763E4D">
        <w:rPr>
          <w:rFonts w:ascii="Times New Roman" w:hAnsi="Times New Roman"/>
          <w:szCs w:val="28"/>
          <w:lang w:val="uk-UA"/>
        </w:rPr>
        <w:t xml:space="preserve"> створення умов для</w:t>
      </w:r>
      <w:r>
        <w:rPr>
          <w:rFonts w:ascii="Times New Roman" w:hAnsi="Times New Roman"/>
          <w:szCs w:val="28"/>
          <w:lang w:val="uk-UA"/>
        </w:rPr>
        <w:t xml:space="preserve"> </w:t>
      </w:r>
      <w:r w:rsidR="003D6176" w:rsidRPr="003D6176">
        <w:rPr>
          <w:rFonts w:ascii="Times New Roman" w:hAnsi="Times New Roman"/>
          <w:szCs w:val="28"/>
        </w:rPr>
        <w:lastRenderedPageBreak/>
        <w:t>забезпечення доступності</w:t>
      </w:r>
      <w:r w:rsidR="003D6176">
        <w:rPr>
          <w:rFonts w:ascii="Times New Roman" w:hAnsi="Times New Roman"/>
          <w:szCs w:val="28"/>
          <w:lang w:val="uk-UA"/>
        </w:rPr>
        <w:t xml:space="preserve"> </w:t>
      </w:r>
      <w:r w:rsidR="00554B6A" w:rsidRPr="00554B6A">
        <w:rPr>
          <w:rFonts w:ascii="Times New Roman" w:hAnsi="Times New Roman"/>
          <w:szCs w:val="28"/>
        </w:rPr>
        <w:t>мешканців та відвідувачів до багатоквартирного житлового фонду</w:t>
      </w:r>
      <w:r w:rsidR="00554B6A">
        <w:rPr>
          <w:rFonts w:ascii="Times New Roman" w:hAnsi="Times New Roman"/>
          <w:szCs w:val="28"/>
          <w:lang w:val="uk-UA"/>
        </w:rPr>
        <w:t>.</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6D0FCF5D" w14:textId="77777777" w:rsidR="00555D60" w:rsidRDefault="00B04EF1" w:rsidP="00555D60">
      <w:pPr>
        <w:spacing w:line="360" w:lineRule="auto"/>
        <w:ind w:left="708" w:firstLine="1"/>
        <w:jc w:val="both"/>
        <w:rPr>
          <w:rFonts w:ascii="Times New Roman" w:hAnsi="Times New Roman"/>
          <w:color w:val="000000"/>
          <w:szCs w:val="28"/>
          <w:lang w:val="uk-UA"/>
        </w:rPr>
      </w:pPr>
      <w:r w:rsidRPr="00B04EF1">
        <w:rPr>
          <w:rFonts w:ascii="Times New Roman" w:hAnsi="Times New Roman"/>
          <w:color w:val="000000"/>
          <w:szCs w:val="28"/>
          <w:lang w:val="uk-UA"/>
        </w:rPr>
        <w:t>Фінансування за Програмою здійснюється у формі співфінансування.</w:t>
      </w:r>
    </w:p>
    <w:p w14:paraId="447B2964" w14:textId="2F550E3C" w:rsidR="00555D60" w:rsidRPr="00B04EF1" w:rsidRDefault="00B04EF1" w:rsidP="00555D60">
      <w:pPr>
        <w:spacing w:line="360" w:lineRule="auto"/>
        <w:ind w:firstLine="709"/>
        <w:jc w:val="both"/>
        <w:rPr>
          <w:rFonts w:ascii="Times New Roman" w:hAnsi="Times New Roman"/>
          <w:color w:val="000000"/>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xml:space="preserve">, спрямованих на ефективне управління спільним майном багатоквартирних будинків та впровадження енергоефективних рішень, передбачається співфінансування вартості обладнання, матеріалів, а також робіт із їх встановлення. Співфінансування здійснюється лише після повної реалізації відповідного </w:t>
      </w:r>
      <w:proofErr w:type="spellStart"/>
      <w:r w:rsidRPr="00B04EF1">
        <w:rPr>
          <w:rFonts w:ascii="Times New Roman" w:hAnsi="Times New Roman"/>
          <w:color w:val="000000"/>
          <w:szCs w:val="28"/>
          <w:lang w:val="uk-UA"/>
        </w:rPr>
        <w:t>проєкту</w:t>
      </w:r>
      <w:proofErr w:type="spellEnd"/>
      <w:r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B361E49" w14:textId="58853F26" w:rsidR="00AF65BD" w:rsidRDefault="00B04EF1" w:rsidP="00AF65BD">
      <w:pPr>
        <w:spacing w:line="360" w:lineRule="auto"/>
        <w:ind w:firstLine="709"/>
        <w:jc w:val="both"/>
        <w:rPr>
          <w:rFonts w:ascii="Times New Roman" w:hAnsi="Times New Roman"/>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співфінансування може здійснюватися у формі придбання спеціалізованого обладнання (пандусів).</w:t>
      </w:r>
      <w:r>
        <w:rPr>
          <w:rFonts w:ascii="Times New Roman" w:hAnsi="Times New Roman"/>
          <w:color w:val="000000"/>
          <w:szCs w:val="28"/>
          <w:lang w:val="uk-UA"/>
        </w:rPr>
        <w:t xml:space="preserve"> </w:t>
      </w:r>
      <w:r>
        <w:rPr>
          <w:rFonts w:ascii="Times New Roman" w:hAnsi="Times New Roman"/>
          <w:szCs w:val="28"/>
          <w:lang w:val="uk-UA"/>
        </w:rPr>
        <w:t xml:space="preserve">Співфінансування 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w:t>
      </w:r>
      <w:r w:rsidR="00AF65BD">
        <w:rPr>
          <w:rFonts w:ascii="Times New Roman" w:hAnsi="Times New Roman"/>
          <w:szCs w:val="28"/>
          <w:lang w:val="uk-UA"/>
        </w:rPr>
        <w:t xml:space="preserve">гарантійного листа </w:t>
      </w:r>
      <w:r>
        <w:rPr>
          <w:rFonts w:ascii="Times New Roman" w:hAnsi="Times New Roman"/>
          <w:szCs w:val="28"/>
          <w:lang w:val="uk-UA"/>
        </w:rPr>
        <w:t xml:space="preserve"> </w:t>
      </w:r>
      <w:r w:rsidR="00AF65BD" w:rsidRPr="00AB112B">
        <w:rPr>
          <w:rFonts w:ascii="Times New Roman" w:hAnsi="Times New Roman"/>
          <w:szCs w:val="28"/>
          <w:lang w:val="uk-UA"/>
        </w:rPr>
        <w:t>ОСББ та/або ЖБК</w:t>
      </w:r>
      <w:r w:rsidR="00AF65BD">
        <w:rPr>
          <w:rFonts w:ascii="Times New Roman" w:hAnsi="Times New Roman"/>
          <w:szCs w:val="28"/>
          <w:lang w:val="uk-UA"/>
        </w:rPr>
        <w:t xml:space="preserve"> </w:t>
      </w:r>
      <w:r w:rsidR="00AF65BD" w:rsidRPr="00AF65BD">
        <w:rPr>
          <w:rFonts w:ascii="Times New Roman" w:hAnsi="Times New Roman"/>
          <w:szCs w:val="28"/>
        </w:rPr>
        <w:t>щодо зобов’язання встановити пандуси власним коштом.</w:t>
      </w:r>
    </w:p>
    <w:p w14:paraId="08517F94" w14:textId="7B16D145"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w:t>
      </w:r>
      <w:r w:rsidR="00E91828">
        <w:rPr>
          <w:rFonts w:ascii="Times New Roman" w:hAnsi="Times New Roman"/>
          <w:szCs w:val="28"/>
          <w:lang w:val="uk-UA"/>
        </w:rPr>
        <w:t xml:space="preserve">у період з </w:t>
      </w:r>
      <w:r w:rsidR="00AB112B" w:rsidRPr="00AB112B">
        <w:rPr>
          <w:rFonts w:ascii="Times New Roman" w:hAnsi="Times New Roman"/>
          <w:szCs w:val="28"/>
          <w:lang w:val="uk-UA"/>
        </w:rPr>
        <w:t>січня</w:t>
      </w:r>
      <w:r w:rsidR="00E91828">
        <w:rPr>
          <w:rFonts w:ascii="Times New Roman" w:hAnsi="Times New Roman"/>
          <w:szCs w:val="28"/>
          <w:lang w:val="uk-UA"/>
        </w:rPr>
        <w:t xml:space="preserve"> 2026 року до </w:t>
      </w:r>
      <w:r w:rsidR="00AB112B" w:rsidRPr="00AB112B">
        <w:rPr>
          <w:rFonts w:ascii="Times New Roman" w:hAnsi="Times New Roman"/>
          <w:szCs w:val="28"/>
          <w:lang w:val="uk-UA"/>
        </w:rPr>
        <w:t>грудня 202</w:t>
      </w:r>
      <w:r w:rsidR="00E91828">
        <w:rPr>
          <w:rFonts w:ascii="Times New Roman" w:hAnsi="Times New Roman"/>
          <w:szCs w:val="28"/>
          <w:lang w:val="uk-UA"/>
        </w:rPr>
        <w:t>8</w:t>
      </w:r>
      <w:r w:rsidR="00AB112B" w:rsidRPr="00AB112B">
        <w:rPr>
          <w:rFonts w:ascii="Times New Roman" w:hAnsi="Times New Roman"/>
          <w:szCs w:val="28"/>
          <w:lang w:val="uk-UA"/>
        </w:rPr>
        <w:t xml:space="preserve"> року та в межах наявного фінансового ресурсу Бучанської міської ради на виконання заходів Програми. </w:t>
      </w:r>
    </w:p>
    <w:p w14:paraId="154CAE34" w14:textId="77777777" w:rsidR="000C01F3" w:rsidRDefault="000C01F3" w:rsidP="00E11175">
      <w:pPr>
        <w:spacing w:line="360" w:lineRule="auto"/>
        <w:jc w:val="center"/>
        <w:rPr>
          <w:rFonts w:ascii="Times New Roman" w:hAnsi="Times New Roman"/>
          <w:b/>
          <w:color w:val="000000"/>
          <w:sz w:val="24"/>
          <w:szCs w:val="24"/>
          <w:lang w:val="uk-UA"/>
        </w:rPr>
      </w:pPr>
    </w:p>
    <w:p w14:paraId="0EF73FB8" w14:textId="77777777" w:rsidR="00F07783" w:rsidRDefault="00F07783"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lastRenderedPageBreak/>
        <w:t xml:space="preserve">3.   </w:t>
      </w:r>
      <w:r w:rsidR="009500B6" w:rsidRPr="004E163B">
        <w:rPr>
          <w:rFonts w:ascii="Times New Roman" w:hAnsi="Times New Roman"/>
          <w:b/>
          <w:szCs w:val="28"/>
          <w:lang w:val="uk-UA"/>
        </w:rPr>
        <w:t>ВИЗНАЧЕННЯ МЕТИ ПРОГРАМИ</w:t>
      </w:r>
    </w:p>
    <w:p w14:paraId="051D8FF2" w14:textId="368789F5" w:rsidR="007E5310" w:rsidRPr="007E5310" w:rsidRDefault="007E5310" w:rsidP="007E5310">
      <w:pPr>
        <w:spacing w:line="360" w:lineRule="auto"/>
        <w:ind w:firstLine="708"/>
        <w:jc w:val="both"/>
        <w:rPr>
          <w:rFonts w:ascii="Times New Roman" w:hAnsi="Times New Roman"/>
          <w:color w:val="000000"/>
          <w:szCs w:val="28"/>
          <w:lang w:val="uk-UA"/>
        </w:rPr>
      </w:pPr>
      <w:r w:rsidRPr="007E5310">
        <w:rPr>
          <w:rFonts w:ascii="Times New Roman" w:hAnsi="Times New Roman"/>
          <w:color w:val="000000"/>
          <w:szCs w:val="28"/>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p>
    <w:p w14:paraId="5A27EF7C" w14:textId="7A229580" w:rsidR="007E5310" w:rsidRPr="007E5310" w:rsidRDefault="00B745AA" w:rsidP="007E5310">
      <w:pPr>
        <w:spacing w:line="360" w:lineRule="auto"/>
        <w:ind w:firstLine="709"/>
        <w:jc w:val="both"/>
        <w:rPr>
          <w:rFonts w:ascii="Times New Roman" w:hAnsi="Times New Roman"/>
          <w:color w:val="000000"/>
          <w:szCs w:val="28"/>
          <w:lang w:val="uk-UA"/>
        </w:rPr>
      </w:pPr>
      <w:r w:rsidRPr="00B745AA">
        <w:rPr>
          <w:rFonts w:ascii="Times New Roman" w:hAnsi="Times New Roman"/>
          <w:color w:val="000000"/>
          <w:szCs w:val="28"/>
          <w:lang w:val="uk-UA"/>
        </w:rPr>
        <w:t>Програма передбачає підтримку</w:t>
      </w:r>
      <w:r>
        <w:rPr>
          <w:rFonts w:ascii="Times New Roman" w:hAnsi="Times New Roman"/>
          <w:color w:val="000000"/>
          <w:sz w:val="24"/>
          <w:lang w:val="uk-UA"/>
        </w:rPr>
        <w:t xml:space="preserve"> </w:t>
      </w:r>
      <w:r w:rsidR="007E5310" w:rsidRPr="007E5310">
        <w:rPr>
          <w:rFonts w:ascii="Times New Roman" w:hAnsi="Times New Roman"/>
          <w:color w:val="000000"/>
          <w:szCs w:val="28"/>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p w14:paraId="491B4735" w14:textId="77777777" w:rsidR="007E5310" w:rsidRPr="007E5310" w:rsidRDefault="007E5310" w:rsidP="007E5310">
      <w:pPr>
        <w:spacing w:line="360" w:lineRule="auto"/>
        <w:ind w:firstLine="709"/>
        <w:jc w:val="both"/>
        <w:rPr>
          <w:rFonts w:ascii="Times New Roman" w:hAnsi="Times New Roman"/>
          <w:color w:val="000000"/>
          <w:szCs w:val="28"/>
          <w:lang w:val="uk-UA"/>
        </w:rPr>
      </w:pPr>
      <w:r w:rsidRPr="007E5310">
        <w:rPr>
          <w:rFonts w:ascii="Times New Roman" w:hAnsi="Times New Roman"/>
          <w:color w:val="000000"/>
          <w:szCs w:val="28"/>
          <w:lang w:val="uk-UA"/>
        </w:rPr>
        <w:t xml:space="preserve">Ці заходи реалізовуватимуться шляхом співфінансування </w:t>
      </w:r>
      <w:proofErr w:type="spellStart"/>
      <w:r w:rsidRPr="007E5310">
        <w:rPr>
          <w:rFonts w:ascii="Times New Roman" w:hAnsi="Times New Roman"/>
          <w:color w:val="000000"/>
          <w:szCs w:val="28"/>
          <w:lang w:val="uk-UA"/>
        </w:rPr>
        <w:t>проєктів</w:t>
      </w:r>
      <w:proofErr w:type="spellEnd"/>
      <w:r w:rsidRPr="007E5310">
        <w:rPr>
          <w:rFonts w:ascii="Times New Roman" w:hAnsi="Times New Roman"/>
          <w:color w:val="000000"/>
          <w:szCs w:val="28"/>
          <w:lang w:val="uk-UA"/>
        </w:rPr>
        <w:t>, ініційованих об’єднаннями співвласників багатоквартирних будинків (ОСББ) та житлово-будівельними кооперативами (ЖБК) Бучанської міської територіальної громади.</w:t>
      </w: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E11175">
          <w:pgSz w:w="11906" w:h="16838" w:code="9"/>
          <w:pgMar w:top="1134" w:right="567" w:bottom="1134" w:left="1701" w:header="181" w:footer="720" w:gutter="0"/>
          <w:pgNumType w:start="3"/>
          <w:cols w:space="720"/>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5026" w:type="dxa"/>
        <w:tblInd w:w="137" w:type="dxa"/>
        <w:tblLayout w:type="fixed"/>
        <w:tblLook w:val="04A0" w:firstRow="1" w:lastRow="0" w:firstColumn="1" w:lastColumn="0" w:noHBand="0" w:noVBand="1"/>
      </w:tblPr>
      <w:tblGrid>
        <w:gridCol w:w="285"/>
        <w:gridCol w:w="3259"/>
        <w:gridCol w:w="1985"/>
        <w:gridCol w:w="992"/>
        <w:gridCol w:w="1418"/>
        <w:gridCol w:w="1275"/>
        <w:gridCol w:w="992"/>
        <w:gridCol w:w="993"/>
        <w:gridCol w:w="992"/>
        <w:gridCol w:w="2835"/>
      </w:tblGrid>
      <w:tr w:rsidR="00E91828" w:rsidRPr="004E163B" w14:paraId="41A8EA1B" w14:textId="77777777" w:rsidTr="00E91828">
        <w:trPr>
          <w:trHeight w:val="756"/>
        </w:trPr>
        <w:tc>
          <w:tcPr>
            <w:tcW w:w="285" w:type="dxa"/>
            <w:vMerge w:val="restart"/>
            <w:vAlign w:val="center"/>
          </w:tcPr>
          <w:p w14:paraId="5161488D"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3259" w:type="dxa"/>
            <w:vMerge w:val="restart"/>
            <w:vAlign w:val="center"/>
          </w:tcPr>
          <w:p w14:paraId="1C293366"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1985" w:type="dxa"/>
            <w:vMerge w:val="restart"/>
            <w:vAlign w:val="center"/>
          </w:tcPr>
          <w:p w14:paraId="73A5924A"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992" w:type="dxa"/>
            <w:vMerge w:val="restart"/>
            <w:vAlign w:val="center"/>
          </w:tcPr>
          <w:p w14:paraId="31EA109A"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275" w:type="dxa"/>
            <w:vMerge w:val="restart"/>
            <w:vAlign w:val="center"/>
          </w:tcPr>
          <w:p w14:paraId="39FFA513"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2977" w:type="dxa"/>
            <w:gridSpan w:val="3"/>
            <w:vAlign w:val="center"/>
          </w:tcPr>
          <w:p w14:paraId="4F83D94C" w14:textId="694085CF"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 xml:space="preserve">Орієнтовний обсяг фінансування по роках, </w:t>
            </w:r>
            <w:proofErr w:type="spellStart"/>
            <w:r w:rsidRPr="00E346EA">
              <w:rPr>
                <w:rFonts w:ascii="Times New Roman" w:hAnsi="Times New Roman"/>
                <w:b/>
                <w:bCs/>
                <w:sz w:val="20"/>
                <w:lang w:val="uk-UA"/>
              </w:rPr>
              <w:t>тис.грн</w:t>
            </w:r>
            <w:proofErr w:type="spellEnd"/>
            <w:r w:rsidRPr="00E346EA">
              <w:rPr>
                <w:rFonts w:ascii="Times New Roman" w:hAnsi="Times New Roman"/>
                <w:b/>
                <w:bCs/>
                <w:sz w:val="20"/>
                <w:lang w:val="uk-UA"/>
              </w:rPr>
              <w:t>.</w:t>
            </w:r>
          </w:p>
        </w:tc>
        <w:tc>
          <w:tcPr>
            <w:tcW w:w="2835" w:type="dxa"/>
            <w:vAlign w:val="center"/>
          </w:tcPr>
          <w:p w14:paraId="22A2266D" w14:textId="6C1DD511"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91828" w:rsidRPr="004E163B" w14:paraId="0E9844AC" w14:textId="77777777" w:rsidTr="00E91828">
        <w:trPr>
          <w:trHeight w:val="276"/>
        </w:trPr>
        <w:tc>
          <w:tcPr>
            <w:tcW w:w="285" w:type="dxa"/>
            <w:vMerge/>
            <w:vAlign w:val="center"/>
          </w:tcPr>
          <w:p w14:paraId="0829E4BB" w14:textId="77777777" w:rsidR="00E91828" w:rsidRPr="004E163B" w:rsidRDefault="00E91828" w:rsidP="004021AE">
            <w:pPr>
              <w:jc w:val="center"/>
              <w:rPr>
                <w:rFonts w:ascii="Times New Roman" w:hAnsi="Times New Roman"/>
                <w:lang w:val="uk-UA"/>
              </w:rPr>
            </w:pPr>
          </w:p>
        </w:tc>
        <w:tc>
          <w:tcPr>
            <w:tcW w:w="3259" w:type="dxa"/>
            <w:vMerge/>
            <w:vAlign w:val="center"/>
          </w:tcPr>
          <w:p w14:paraId="4A388205" w14:textId="77777777" w:rsidR="00E91828" w:rsidRPr="004E163B" w:rsidRDefault="00E91828" w:rsidP="004021AE">
            <w:pPr>
              <w:jc w:val="center"/>
              <w:rPr>
                <w:rFonts w:ascii="Times New Roman" w:hAnsi="Times New Roman"/>
                <w:lang w:val="uk-UA"/>
              </w:rPr>
            </w:pPr>
          </w:p>
        </w:tc>
        <w:tc>
          <w:tcPr>
            <w:tcW w:w="1985" w:type="dxa"/>
            <w:vMerge/>
            <w:vAlign w:val="center"/>
          </w:tcPr>
          <w:p w14:paraId="74E0DA79" w14:textId="77777777" w:rsidR="00E91828" w:rsidRPr="004E163B" w:rsidRDefault="00E91828" w:rsidP="004021AE">
            <w:pPr>
              <w:jc w:val="center"/>
              <w:rPr>
                <w:rFonts w:ascii="Times New Roman" w:hAnsi="Times New Roman"/>
                <w:lang w:val="uk-UA"/>
              </w:rPr>
            </w:pPr>
          </w:p>
        </w:tc>
        <w:tc>
          <w:tcPr>
            <w:tcW w:w="992" w:type="dxa"/>
            <w:vMerge/>
            <w:vAlign w:val="center"/>
          </w:tcPr>
          <w:p w14:paraId="712A39EF" w14:textId="77777777" w:rsidR="00E91828" w:rsidRPr="004E163B" w:rsidRDefault="00E91828" w:rsidP="004021AE">
            <w:pPr>
              <w:jc w:val="center"/>
              <w:rPr>
                <w:rFonts w:ascii="Times New Roman" w:hAnsi="Times New Roman"/>
                <w:lang w:val="uk-UA"/>
              </w:rPr>
            </w:pPr>
          </w:p>
        </w:tc>
        <w:tc>
          <w:tcPr>
            <w:tcW w:w="1418" w:type="dxa"/>
            <w:vMerge/>
            <w:vAlign w:val="center"/>
          </w:tcPr>
          <w:p w14:paraId="7BFD67E7" w14:textId="77777777" w:rsidR="00E91828" w:rsidRPr="004E163B" w:rsidRDefault="00E91828" w:rsidP="004021AE">
            <w:pPr>
              <w:jc w:val="center"/>
              <w:rPr>
                <w:rFonts w:ascii="Times New Roman" w:hAnsi="Times New Roman"/>
                <w:lang w:val="uk-UA"/>
              </w:rPr>
            </w:pPr>
          </w:p>
        </w:tc>
        <w:tc>
          <w:tcPr>
            <w:tcW w:w="1275" w:type="dxa"/>
            <w:vMerge/>
            <w:vAlign w:val="center"/>
          </w:tcPr>
          <w:p w14:paraId="43880047" w14:textId="77777777" w:rsidR="00E91828" w:rsidRPr="004E163B" w:rsidRDefault="00E91828" w:rsidP="004021AE">
            <w:pPr>
              <w:jc w:val="center"/>
              <w:rPr>
                <w:rFonts w:ascii="Times New Roman" w:hAnsi="Times New Roman"/>
                <w:lang w:val="uk-UA"/>
              </w:rPr>
            </w:pPr>
          </w:p>
        </w:tc>
        <w:tc>
          <w:tcPr>
            <w:tcW w:w="992" w:type="dxa"/>
          </w:tcPr>
          <w:p w14:paraId="5F0EA9FC" w14:textId="1CB15D3B" w:rsidR="00E91828" w:rsidRPr="009500B6" w:rsidRDefault="00E91828" w:rsidP="00E91828">
            <w:pPr>
              <w:jc w:val="center"/>
              <w:rPr>
                <w:rFonts w:ascii="Times New Roman" w:hAnsi="Times New Roman"/>
                <w:sz w:val="22"/>
                <w:lang w:val="uk-UA"/>
              </w:rPr>
            </w:pPr>
            <w:r>
              <w:rPr>
                <w:rFonts w:ascii="Times New Roman" w:hAnsi="Times New Roman"/>
                <w:sz w:val="22"/>
                <w:lang w:val="uk-UA"/>
              </w:rPr>
              <w:t>2026 рік</w:t>
            </w:r>
          </w:p>
        </w:tc>
        <w:tc>
          <w:tcPr>
            <w:tcW w:w="993" w:type="dxa"/>
          </w:tcPr>
          <w:p w14:paraId="175DFC57" w14:textId="02754D52" w:rsidR="00E91828" w:rsidRPr="009500B6" w:rsidRDefault="00E91828"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7</w:t>
            </w:r>
            <w:r w:rsidRPr="009500B6">
              <w:rPr>
                <w:rFonts w:ascii="Times New Roman" w:hAnsi="Times New Roman"/>
                <w:sz w:val="22"/>
                <w:lang w:val="uk-UA"/>
              </w:rPr>
              <w:t xml:space="preserve"> рік</w:t>
            </w:r>
          </w:p>
        </w:tc>
        <w:tc>
          <w:tcPr>
            <w:tcW w:w="992" w:type="dxa"/>
          </w:tcPr>
          <w:p w14:paraId="16C55974" w14:textId="648EAAD5" w:rsidR="00E91828" w:rsidRPr="009500B6" w:rsidRDefault="00E91828" w:rsidP="004021AE">
            <w:pPr>
              <w:jc w:val="center"/>
              <w:rPr>
                <w:rFonts w:ascii="Times New Roman" w:hAnsi="Times New Roman"/>
                <w:sz w:val="22"/>
                <w:lang w:val="uk-UA"/>
              </w:rPr>
            </w:pPr>
            <w:r>
              <w:rPr>
                <w:rFonts w:ascii="Times New Roman" w:hAnsi="Times New Roman"/>
                <w:sz w:val="22"/>
                <w:lang w:val="uk-UA"/>
              </w:rPr>
              <w:t>2028 рік</w:t>
            </w:r>
          </w:p>
        </w:tc>
        <w:tc>
          <w:tcPr>
            <w:tcW w:w="2835" w:type="dxa"/>
          </w:tcPr>
          <w:p w14:paraId="509C132B" w14:textId="39A8AB6D" w:rsidR="00E91828" w:rsidRPr="004E163B" w:rsidRDefault="00E91828" w:rsidP="004021AE">
            <w:pPr>
              <w:jc w:val="center"/>
              <w:rPr>
                <w:rFonts w:ascii="Times New Roman" w:hAnsi="Times New Roman"/>
                <w:lang w:val="uk-UA"/>
              </w:rPr>
            </w:pPr>
          </w:p>
        </w:tc>
      </w:tr>
      <w:tr w:rsidR="00E91828" w:rsidRPr="004E163B" w14:paraId="70A5EB25" w14:textId="77777777" w:rsidTr="00E91828">
        <w:trPr>
          <w:trHeight w:val="424"/>
        </w:trPr>
        <w:tc>
          <w:tcPr>
            <w:tcW w:w="285" w:type="dxa"/>
            <w:vAlign w:val="center"/>
          </w:tcPr>
          <w:p w14:paraId="028F2B1E"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3259" w:type="dxa"/>
            <w:vAlign w:val="center"/>
          </w:tcPr>
          <w:p w14:paraId="4975CCF4"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1985" w:type="dxa"/>
            <w:vAlign w:val="center"/>
          </w:tcPr>
          <w:p w14:paraId="4744892E"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992" w:type="dxa"/>
            <w:vAlign w:val="center"/>
          </w:tcPr>
          <w:p w14:paraId="2B4F80B4"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275" w:type="dxa"/>
            <w:vAlign w:val="center"/>
          </w:tcPr>
          <w:p w14:paraId="142137BD" w14:textId="77777777" w:rsidR="00E91828" w:rsidRPr="00E346EA" w:rsidRDefault="00E91828"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992" w:type="dxa"/>
          </w:tcPr>
          <w:p w14:paraId="6E6C77C9" w14:textId="3DE9D9F9" w:rsidR="00E91828" w:rsidRPr="00E346EA" w:rsidRDefault="00E91828" w:rsidP="00E91828">
            <w:pPr>
              <w:jc w:val="center"/>
              <w:rPr>
                <w:rFonts w:ascii="Times New Roman" w:hAnsi="Times New Roman"/>
                <w:b/>
                <w:bCs/>
                <w:sz w:val="20"/>
                <w:lang w:val="uk-UA"/>
              </w:rPr>
            </w:pPr>
            <w:r>
              <w:rPr>
                <w:rFonts w:ascii="Times New Roman" w:hAnsi="Times New Roman"/>
                <w:b/>
                <w:bCs/>
                <w:sz w:val="20"/>
                <w:lang w:val="uk-UA"/>
              </w:rPr>
              <w:t>7</w:t>
            </w:r>
          </w:p>
        </w:tc>
        <w:tc>
          <w:tcPr>
            <w:tcW w:w="993" w:type="dxa"/>
          </w:tcPr>
          <w:p w14:paraId="7F3231F9" w14:textId="6E8D9B7F"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8</w:t>
            </w:r>
          </w:p>
        </w:tc>
        <w:tc>
          <w:tcPr>
            <w:tcW w:w="992" w:type="dxa"/>
          </w:tcPr>
          <w:p w14:paraId="28A1BA33" w14:textId="49935128"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9</w:t>
            </w:r>
          </w:p>
        </w:tc>
        <w:tc>
          <w:tcPr>
            <w:tcW w:w="2835" w:type="dxa"/>
          </w:tcPr>
          <w:p w14:paraId="523C5C18" w14:textId="353B8B02" w:rsidR="00E91828" w:rsidRPr="00E346EA" w:rsidRDefault="00E91828" w:rsidP="004021AE">
            <w:pPr>
              <w:jc w:val="center"/>
              <w:rPr>
                <w:rFonts w:ascii="Times New Roman" w:hAnsi="Times New Roman"/>
                <w:b/>
                <w:bCs/>
                <w:sz w:val="20"/>
                <w:lang w:val="uk-UA"/>
              </w:rPr>
            </w:pPr>
            <w:r>
              <w:rPr>
                <w:rFonts w:ascii="Times New Roman" w:hAnsi="Times New Roman"/>
                <w:b/>
                <w:bCs/>
                <w:sz w:val="20"/>
                <w:lang w:val="uk-UA"/>
              </w:rPr>
              <w:t>10</w:t>
            </w:r>
          </w:p>
        </w:tc>
      </w:tr>
      <w:tr w:rsidR="00E91828" w:rsidRPr="004E163B" w14:paraId="54A9061F" w14:textId="77777777" w:rsidTr="00E91828">
        <w:tc>
          <w:tcPr>
            <w:tcW w:w="285" w:type="dxa"/>
          </w:tcPr>
          <w:p w14:paraId="283ACFE5" w14:textId="77777777" w:rsidR="00E91828" w:rsidRPr="00E346EA" w:rsidRDefault="00E91828" w:rsidP="00E53B21">
            <w:pPr>
              <w:jc w:val="center"/>
              <w:rPr>
                <w:rFonts w:ascii="Times New Roman" w:hAnsi="Times New Roman"/>
                <w:sz w:val="20"/>
                <w:lang w:val="uk-UA"/>
              </w:rPr>
            </w:pPr>
            <w:r w:rsidRPr="00E346EA">
              <w:rPr>
                <w:rFonts w:ascii="Times New Roman" w:hAnsi="Times New Roman"/>
                <w:sz w:val="20"/>
                <w:lang w:val="uk-UA"/>
              </w:rPr>
              <w:t>1</w:t>
            </w:r>
          </w:p>
        </w:tc>
        <w:tc>
          <w:tcPr>
            <w:tcW w:w="3259" w:type="dxa"/>
          </w:tcPr>
          <w:p w14:paraId="67AE67BE" w14:textId="1CD2506D" w:rsidR="00E91828" w:rsidRDefault="00E91828" w:rsidP="007E5310">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hr-HR"/>
              </w:rPr>
              <w:t>забезпеченні ефективного, прозорого та самостійного управління спільним майном багатоквартирного будинку</w:t>
            </w:r>
            <w:r>
              <w:rPr>
                <w:rFonts w:ascii="Times New Roman" w:hAnsi="Times New Roman"/>
                <w:sz w:val="20"/>
                <w:lang w:val="uk-UA"/>
              </w:rPr>
              <w:t>;</w:t>
            </w:r>
          </w:p>
          <w:p w14:paraId="51A4046C" w14:textId="34483EFB" w:rsidR="00E91828" w:rsidRDefault="00E91828" w:rsidP="007E5310">
            <w:pPr>
              <w:pStyle w:val="af4"/>
              <w:numPr>
                <w:ilvl w:val="0"/>
                <w:numId w:val="27"/>
              </w:numPr>
              <w:tabs>
                <w:tab w:val="left" w:pos="228"/>
              </w:tabs>
              <w:ind w:left="27" w:firstLine="0"/>
              <w:jc w:val="both"/>
              <w:rPr>
                <w:rFonts w:ascii="Times New Roman" w:hAnsi="Times New Roman"/>
                <w:sz w:val="20"/>
                <w:lang w:val="uk-UA"/>
              </w:rPr>
            </w:pPr>
            <w:r>
              <w:rPr>
                <w:rFonts w:ascii="Times New Roman" w:hAnsi="Times New Roman"/>
                <w:sz w:val="20"/>
                <w:lang w:val="uk-UA"/>
              </w:rPr>
              <w:t>с</w:t>
            </w:r>
            <w:r w:rsidRPr="0081223B">
              <w:rPr>
                <w:rFonts w:ascii="Times New Roman" w:hAnsi="Times New Roman"/>
                <w:sz w:val="20"/>
                <w:lang w:val="hr-HR"/>
              </w:rPr>
              <w:t>прияння реалізації проєктів з управління спільним майном</w:t>
            </w:r>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r w:rsidRPr="0081223B">
              <w:rPr>
                <w:rFonts w:ascii="Times New Roman" w:hAnsi="Times New Roman"/>
                <w:sz w:val="20"/>
                <w:lang w:val="hr-HR"/>
              </w:rPr>
              <w:t xml:space="preserve"> шляхом </w:t>
            </w:r>
            <w:r>
              <w:rPr>
                <w:rFonts w:ascii="Times New Roman" w:hAnsi="Times New Roman"/>
                <w:sz w:val="20"/>
                <w:lang w:val="uk-UA"/>
              </w:rPr>
              <w:t>співфінансування</w:t>
            </w:r>
            <w:r w:rsidRPr="0081223B">
              <w:rPr>
                <w:rFonts w:ascii="Times New Roman" w:hAnsi="Times New Roman"/>
                <w:sz w:val="20"/>
                <w:lang w:val="hr-HR"/>
              </w:rPr>
              <w:t xml:space="preserve"> витрат</w:t>
            </w:r>
            <w:r>
              <w:rPr>
                <w:rFonts w:ascii="Times New Roman" w:hAnsi="Times New Roman"/>
                <w:sz w:val="20"/>
                <w:lang w:val="uk-UA"/>
              </w:rPr>
              <w:t xml:space="preserve"> з реалізації цих </w:t>
            </w:r>
            <w:proofErr w:type="spellStart"/>
            <w:r>
              <w:rPr>
                <w:rFonts w:ascii="Times New Roman" w:hAnsi="Times New Roman"/>
                <w:sz w:val="20"/>
                <w:lang w:val="uk-UA"/>
              </w:rPr>
              <w:t>проєктів</w:t>
            </w:r>
            <w:proofErr w:type="spellEnd"/>
            <w:r>
              <w:rPr>
                <w:rFonts w:ascii="Times New Roman" w:hAnsi="Times New Roman"/>
                <w:sz w:val="20"/>
                <w:lang w:val="uk-UA"/>
              </w:rPr>
              <w:t>;</w:t>
            </w:r>
          </w:p>
          <w:p w14:paraId="167F83E7" w14:textId="77777777" w:rsidR="00E91828" w:rsidRDefault="00E91828" w:rsidP="00E53B21">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uk-UA"/>
              </w:rPr>
              <w:t>з</w:t>
            </w:r>
            <w:proofErr w:type="spellStart"/>
            <w:r w:rsidRPr="007E5310">
              <w:rPr>
                <w:rFonts w:ascii="Times New Roman" w:hAnsi="Times New Roman"/>
                <w:sz w:val="20"/>
              </w:rPr>
              <w:t>меншенн</w:t>
            </w:r>
            <w:proofErr w:type="spellEnd"/>
            <w:r w:rsidRPr="007E5310">
              <w:rPr>
                <w:rFonts w:ascii="Times New Roman" w:hAnsi="Times New Roman"/>
                <w:sz w:val="20"/>
                <w:lang w:val="uk-UA"/>
              </w:rPr>
              <w:t>я</w:t>
            </w:r>
            <w:r w:rsidRPr="007E5310">
              <w:rPr>
                <w:rFonts w:ascii="Times New Roman" w:hAnsi="Times New Roman"/>
                <w:sz w:val="20"/>
              </w:rPr>
              <w:t xml:space="preserve"> </w:t>
            </w:r>
            <w:proofErr w:type="spellStart"/>
            <w:r w:rsidRPr="007E5310">
              <w:rPr>
                <w:rFonts w:ascii="Times New Roman" w:hAnsi="Times New Roman"/>
                <w:sz w:val="20"/>
              </w:rPr>
              <w:t>фінансового</w:t>
            </w:r>
            <w:proofErr w:type="spellEnd"/>
            <w:r w:rsidRPr="007E5310">
              <w:rPr>
                <w:rFonts w:ascii="Times New Roman" w:hAnsi="Times New Roman"/>
                <w:sz w:val="20"/>
              </w:rPr>
              <w:t xml:space="preserve"> </w:t>
            </w:r>
            <w:proofErr w:type="spellStart"/>
            <w:r w:rsidRPr="007E5310">
              <w:rPr>
                <w:rFonts w:ascii="Times New Roman" w:hAnsi="Times New Roman"/>
                <w:sz w:val="20"/>
              </w:rPr>
              <w:t>навантаження</w:t>
            </w:r>
            <w:proofErr w:type="spellEnd"/>
            <w:r w:rsidRPr="007E5310">
              <w:rPr>
                <w:rFonts w:ascii="Times New Roman" w:hAnsi="Times New Roman"/>
                <w:sz w:val="20"/>
              </w:rPr>
              <w:t xml:space="preserve"> при </w:t>
            </w:r>
            <w:proofErr w:type="spellStart"/>
            <w:r w:rsidRPr="007E5310">
              <w:rPr>
                <w:rFonts w:ascii="Times New Roman" w:hAnsi="Times New Roman"/>
                <w:sz w:val="20"/>
              </w:rPr>
              <w:t>сплаті</w:t>
            </w:r>
            <w:proofErr w:type="spellEnd"/>
            <w:r w:rsidRPr="007E5310">
              <w:rPr>
                <w:rFonts w:ascii="Times New Roman" w:hAnsi="Times New Roman"/>
                <w:sz w:val="20"/>
              </w:rPr>
              <w:t xml:space="preserve"> </w:t>
            </w:r>
            <w:r w:rsidRPr="007E5310">
              <w:rPr>
                <w:rFonts w:ascii="Times New Roman" w:hAnsi="Times New Roman"/>
                <w:sz w:val="20"/>
                <w:lang w:val="uk-UA"/>
              </w:rPr>
              <w:t xml:space="preserve">впроваджених </w:t>
            </w:r>
            <w:proofErr w:type="spellStart"/>
            <w:r w:rsidRPr="007E5310">
              <w:rPr>
                <w:rFonts w:ascii="Times New Roman" w:hAnsi="Times New Roman"/>
                <w:sz w:val="20"/>
              </w:rPr>
              <w:t>енергоефективн</w:t>
            </w:r>
            <w:r w:rsidRPr="007E5310">
              <w:rPr>
                <w:rFonts w:ascii="Times New Roman" w:hAnsi="Times New Roman"/>
                <w:sz w:val="20"/>
                <w:lang w:val="uk-UA"/>
              </w:rPr>
              <w:t>их</w:t>
            </w:r>
            <w:proofErr w:type="spellEnd"/>
            <w:r w:rsidRPr="007E5310">
              <w:rPr>
                <w:rFonts w:ascii="Times New Roman" w:hAnsi="Times New Roman"/>
                <w:sz w:val="20"/>
              </w:rPr>
              <w:t xml:space="preserve"> заход</w:t>
            </w:r>
            <w:proofErr w:type="spellStart"/>
            <w:r w:rsidRPr="007E5310">
              <w:rPr>
                <w:rFonts w:ascii="Times New Roman" w:hAnsi="Times New Roman"/>
                <w:sz w:val="20"/>
                <w:lang w:val="uk-UA"/>
              </w:rPr>
              <w:t>ів</w:t>
            </w:r>
            <w:proofErr w:type="spellEnd"/>
            <w:r w:rsidRPr="007E5310">
              <w:rPr>
                <w:rFonts w:ascii="Times New Roman" w:hAnsi="Times New Roman"/>
                <w:sz w:val="20"/>
                <w:lang w:val="uk-UA"/>
              </w:rPr>
              <w:t xml:space="preserve"> </w:t>
            </w:r>
            <w:proofErr w:type="spellStart"/>
            <w:r w:rsidRPr="007E5310">
              <w:rPr>
                <w:rFonts w:ascii="Times New Roman" w:hAnsi="Times New Roman"/>
                <w:sz w:val="20"/>
              </w:rPr>
              <w:t>об'єднан</w:t>
            </w:r>
            <w:r w:rsidRPr="007E5310">
              <w:rPr>
                <w:rFonts w:ascii="Times New Roman" w:hAnsi="Times New Roman"/>
                <w:sz w:val="20"/>
                <w:lang w:val="uk-UA"/>
              </w:rPr>
              <w:t>нями</w:t>
            </w:r>
            <w:proofErr w:type="spellEnd"/>
            <w:r w:rsidRPr="007E5310">
              <w:rPr>
                <w:rFonts w:ascii="Times New Roman" w:hAnsi="Times New Roman"/>
                <w:sz w:val="20"/>
              </w:rPr>
              <w:t xml:space="preserve"> </w:t>
            </w:r>
            <w:proofErr w:type="spellStart"/>
            <w:r w:rsidRPr="007E5310">
              <w:rPr>
                <w:rFonts w:ascii="Times New Roman" w:hAnsi="Times New Roman"/>
                <w:sz w:val="20"/>
              </w:rPr>
              <w:t>співвласників</w:t>
            </w:r>
            <w:proofErr w:type="spellEnd"/>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sidRPr="007E5310">
              <w:rPr>
                <w:rFonts w:ascii="Times New Roman" w:hAnsi="Times New Roman"/>
                <w:sz w:val="20"/>
                <w:lang w:val="uk-UA"/>
              </w:rPr>
              <w:t xml:space="preserve"> </w:t>
            </w:r>
            <w:r w:rsidRPr="007E5310">
              <w:rPr>
                <w:rFonts w:ascii="Times New Roman" w:hAnsi="Times New Roman"/>
                <w:sz w:val="20"/>
              </w:rPr>
              <w:t xml:space="preserve">та </w:t>
            </w:r>
            <w:proofErr w:type="spellStart"/>
            <w:r w:rsidRPr="007E5310">
              <w:rPr>
                <w:rFonts w:ascii="Times New Roman" w:hAnsi="Times New Roman"/>
                <w:sz w:val="20"/>
              </w:rPr>
              <w:t>житлово-будівельн</w:t>
            </w:r>
            <w:r w:rsidRPr="007E5310">
              <w:rPr>
                <w:rFonts w:ascii="Times New Roman" w:hAnsi="Times New Roman"/>
                <w:sz w:val="20"/>
                <w:szCs w:val="16"/>
                <w:lang w:val="uk-UA"/>
              </w:rPr>
              <w:t>их</w:t>
            </w:r>
            <w:proofErr w:type="spellEnd"/>
            <w:r w:rsidRPr="007E5310">
              <w:rPr>
                <w:rFonts w:ascii="Times New Roman" w:hAnsi="Times New Roman"/>
                <w:sz w:val="20"/>
              </w:rPr>
              <w:t xml:space="preserve"> кооператив</w:t>
            </w:r>
            <w:proofErr w:type="spellStart"/>
            <w:r w:rsidRPr="007E5310">
              <w:rPr>
                <w:rFonts w:ascii="Times New Roman" w:hAnsi="Times New Roman"/>
                <w:sz w:val="20"/>
                <w:szCs w:val="16"/>
                <w:lang w:val="uk-UA"/>
              </w:rPr>
              <w:t>ів</w:t>
            </w:r>
            <w:proofErr w:type="spellEnd"/>
            <w:r w:rsidRPr="007E5310">
              <w:rPr>
                <w:rFonts w:ascii="Times New Roman" w:hAnsi="Times New Roman"/>
                <w:sz w:val="20"/>
              </w:rPr>
              <w:t xml:space="preserve"> </w:t>
            </w:r>
            <w:r w:rsidRPr="007E5310">
              <w:rPr>
                <w:rFonts w:ascii="Times New Roman" w:hAnsi="Times New Roman"/>
                <w:sz w:val="20"/>
                <w:lang w:val="uk-UA"/>
              </w:rPr>
              <w:t xml:space="preserve">через співфінансування витрат </w:t>
            </w:r>
            <w:r w:rsidRPr="007E5310">
              <w:rPr>
                <w:rFonts w:ascii="Times New Roman" w:hAnsi="Times New Roman"/>
                <w:sz w:val="20"/>
              </w:rPr>
              <w:t xml:space="preserve">на </w:t>
            </w:r>
            <w:proofErr w:type="spellStart"/>
            <w:r w:rsidRPr="007E5310">
              <w:rPr>
                <w:rFonts w:ascii="Times New Roman" w:hAnsi="Times New Roman"/>
                <w:sz w:val="20"/>
              </w:rPr>
              <w:t>обладнання</w:t>
            </w:r>
            <w:proofErr w:type="spellEnd"/>
            <w:r w:rsidRPr="007E5310">
              <w:rPr>
                <w:rFonts w:ascii="Times New Roman" w:hAnsi="Times New Roman"/>
                <w:sz w:val="20"/>
              </w:rPr>
              <w:t xml:space="preserve"> та </w:t>
            </w:r>
            <w:proofErr w:type="spellStart"/>
            <w:r w:rsidRPr="007E5310">
              <w:rPr>
                <w:rFonts w:ascii="Times New Roman" w:hAnsi="Times New Roman"/>
                <w:sz w:val="20"/>
              </w:rPr>
              <w:t>матеріал</w:t>
            </w:r>
            <w:proofErr w:type="spellEnd"/>
            <w:r w:rsidRPr="007E5310">
              <w:rPr>
                <w:rFonts w:ascii="Times New Roman" w:hAnsi="Times New Roman"/>
                <w:sz w:val="20"/>
                <w:lang w:val="uk-UA"/>
              </w:rPr>
              <w:t>и енергоефективних заходів</w:t>
            </w:r>
            <w:r>
              <w:rPr>
                <w:rFonts w:ascii="Times New Roman" w:hAnsi="Times New Roman"/>
                <w:sz w:val="20"/>
                <w:lang w:val="uk-UA"/>
              </w:rPr>
              <w:t xml:space="preserve">; </w:t>
            </w:r>
          </w:p>
          <w:p w14:paraId="73465BEE" w14:textId="0FF2D0A8" w:rsidR="00E91828" w:rsidRPr="0081223B" w:rsidRDefault="00E91828" w:rsidP="00E53B21">
            <w:pPr>
              <w:pStyle w:val="af4"/>
              <w:numPr>
                <w:ilvl w:val="0"/>
                <w:numId w:val="27"/>
              </w:numPr>
              <w:tabs>
                <w:tab w:val="left" w:pos="228"/>
              </w:tabs>
              <w:ind w:left="27" w:firstLine="0"/>
              <w:jc w:val="both"/>
              <w:rPr>
                <w:rFonts w:ascii="Times New Roman" w:hAnsi="Times New Roman"/>
                <w:sz w:val="20"/>
                <w:lang w:val="uk-UA"/>
              </w:rPr>
            </w:pPr>
            <w:proofErr w:type="spellStart"/>
            <w:r w:rsidRPr="0081223B">
              <w:rPr>
                <w:rFonts w:ascii="Times New Roman" w:hAnsi="Times New Roman"/>
                <w:sz w:val="20"/>
              </w:rPr>
              <w:t>забезпечення</w:t>
            </w:r>
            <w:proofErr w:type="spellEnd"/>
            <w:r w:rsidRPr="0081223B">
              <w:rPr>
                <w:rFonts w:ascii="Times New Roman" w:hAnsi="Times New Roman"/>
                <w:sz w:val="20"/>
              </w:rPr>
              <w:t xml:space="preserve"> </w:t>
            </w:r>
            <w:proofErr w:type="spellStart"/>
            <w:r w:rsidRPr="0081223B">
              <w:rPr>
                <w:rFonts w:ascii="Times New Roman" w:hAnsi="Times New Roman"/>
                <w:sz w:val="20"/>
              </w:rPr>
              <w:t>безбар’єрного</w:t>
            </w:r>
            <w:proofErr w:type="spellEnd"/>
            <w:r w:rsidRPr="0081223B">
              <w:rPr>
                <w:rFonts w:ascii="Times New Roman" w:hAnsi="Times New Roman"/>
                <w:sz w:val="20"/>
              </w:rPr>
              <w:t xml:space="preserve"> доступу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sidRPr="0081223B">
              <w:rPr>
                <w:rFonts w:ascii="Times New Roman" w:hAnsi="Times New Roman"/>
                <w:lang w:val="uk-UA"/>
              </w:rPr>
              <w:t xml:space="preserve"> </w:t>
            </w:r>
          </w:p>
        </w:tc>
        <w:tc>
          <w:tcPr>
            <w:tcW w:w="1985" w:type="dxa"/>
          </w:tcPr>
          <w:p w14:paraId="1D84FD4C" w14:textId="672A25FC" w:rsidR="00E91828" w:rsidRPr="00652346" w:rsidRDefault="00E91828"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 xml:space="preserve">співфінансування </w:t>
            </w:r>
            <w:proofErr w:type="spellStart"/>
            <w:r w:rsidRPr="00652346">
              <w:rPr>
                <w:rFonts w:ascii="Times New Roman" w:hAnsi="Times New Roman"/>
                <w:sz w:val="20"/>
              </w:rPr>
              <w:t>вартості</w:t>
            </w:r>
            <w:proofErr w:type="spellEnd"/>
            <w:r w:rsidRPr="00652346">
              <w:rPr>
                <w:rFonts w:ascii="Times New Roman" w:hAnsi="Times New Roman"/>
                <w:sz w:val="20"/>
              </w:rPr>
              <w:t xml:space="preserve"> </w:t>
            </w:r>
            <w:proofErr w:type="spellStart"/>
            <w:r w:rsidRPr="00652346">
              <w:rPr>
                <w:rFonts w:ascii="Times New Roman" w:hAnsi="Times New Roman"/>
                <w:sz w:val="20"/>
              </w:rPr>
              <w:t>обладнання</w:t>
            </w:r>
            <w:proofErr w:type="spellEnd"/>
            <w:r w:rsidRPr="00652346">
              <w:rPr>
                <w:rFonts w:ascii="Times New Roman" w:hAnsi="Times New Roman"/>
                <w:sz w:val="20"/>
                <w:lang w:val="uk-UA"/>
              </w:rPr>
              <w:t>,</w:t>
            </w:r>
            <w:r w:rsidRPr="00652346">
              <w:rPr>
                <w:rFonts w:ascii="Times New Roman" w:hAnsi="Times New Roman"/>
                <w:sz w:val="20"/>
              </w:rPr>
              <w:t xml:space="preserve"> </w:t>
            </w:r>
            <w:proofErr w:type="spellStart"/>
            <w:r w:rsidRPr="00652346">
              <w:rPr>
                <w:rFonts w:ascii="Times New Roman" w:hAnsi="Times New Roman"/>
                <w:sz w:val="20"/>
              </w:rPr>
              <w:t>матеріалів</w:t>
            </w:r>
            <w:proofErr w:type="spellEnd"/>
            <w:r w:rsidRPr="00652346">
              <w:rPr>
                <w:rFonts w:ascii="Times New Roman" w:hAnsi="Times New Roman"/>
                <w:sz w:val="20"/>
                <w:lang w:val="uk-UA"/>
              </w:rPr>
              <w:t xml:space="preserve"> та робіт </w:t>
            </w:r>
            <w:proofErr w:type="spellStart"/>
            <w:r w:rsidRPr="00652346">
              <w:rPr>
                <w:rFonts w:ascii="Times New Roman" w:hAnsi="Times New Roman"/>
                <w:sz w:val="20"/>
              </w:rPr>
              <w:t>проєктів</w:t>
            </w:r>
            <w:proofErr w:type="spellEnd"/>
            <w:r w:rsidRPr="00652346">
              <w:rPr>
                <w:rFonts w:ascii="Times New Roman" w:hAnsi="Times New Roman"/>
                <w:sz w:val="20"/>
              </w:rPr>
              <w:t xml:space="preserve"> з </w:t>
            </w:r>
            <w:proofErr w:type="spellStart"/>
            <w:r w:rsidRPr="00652346">
              <w:rPr>
                <w:rFonts w:ascii="Times New Roman" w:hAnsi="Times New Roman"/>
                <w:sz w:val="20"/>
              </w:rPr>
              <w:t>управління</w:t>
            </w:r>
            <w:proofErr w:type="spellEnd"/>
            <w:r w:rsidRPr="00652346">
              <w:rPr>
                <w:rFonts w:ascii="Times New Roman" w:hAnsi="Times New Roman"/>
                <w:sz w:val="20"/>
              </w:rPr>
              <w:t xml:space="preserve"> </w:t>
            </w:r>
            <w:proofErr w:type="spellStart"/>
            <w:r w:rsidRPr="00652346">
              <w:rPr>
                <w:rFonts w:ascii="Times New Roman" w:hAnsi="Times New Roman"/>
                <w:sz w:val="20"/>
              </w:rPr>
              <w:t>спільним</w:t>
            </w:r>
            <w:proofErr w:type="spellEnd"/>
            <w:r w:rsidRPr="00652346">
              <w:rPr>
                <w:rFonts w:ascii="Times New Roman" w:hAnsi="Times New Roman"/>
                <w:sz w:val="20"/>
              </w:rPr>
              <w:t xml:space="preserve"> </w:t>
            </w:r>
            <w:proofErr w:type="spellStart"/>
            <w:r w:rsidRPr="00652346">
              <w:rPr>
                <w:rFonts w:ascii="Times New Roman" w:hAnsi="Times New Roman"/>
                <w:sz w:val="20"/>
              </w:rPr>
              <w:t>майном</w:t>
            </w:r>
            <w:proofErr w:type="spellEnd"/>
            <w:r w:rsidRPr="00652346">
              <w:rPr>
                <w:rFonts w:ascii="Times New Roman" w:hAnsi="Times New Roman"/>
                <w:sz w:val="20"/>
              </w:rPr>
              <w:t xml:space="preserve"> </w:t>
            </w:r>
            <w:proofErr w:type="spellStart"/>
            <w:r w:rsidRPr="00652346">
              <w:rPr>
                <w:rFonts w:ascii="Times New Roman" w:hAnsi="Times New Roman"/>
                <w:sz w:val="20"/>
              </w:rPr>
              <w:t>багатоквартирних</w:t>
            </w:r>
            <w:proofErr w:type="spellEnd"/>
            <w:r w:rsidRPr="00652346">
              <w:rPr>
                <w:rFonts w:ascii="Times New Roman" w:hAnsi="Times New Roman"/>
                <w:sz w:val="20"/>
              </w:rPr>
              <w:t xml:space="preserve"> </w:t>
            </w:r>
            <w:proofErr w:type="spellStart"/>
            <w:r w:rsidRPr="00652346">
              <w:rPr>
                <w:rFonts w:ascii="Times New Roman" w:hAnsi="Times New Roman"/>
                <w:sz w:val="20"/>
              </w:rPr>
              <w:t>будинків</w:t>
            </w:r>
            <w:proofErr w:type="spellEnd"/>
            <w:r w:rsidRPr="00652346">
              <w:rPr>
                <w:rFonts w:ascii="Times New Roman" w:hAnsi="Times New Roman"/>
                <w:sz w:val="20"/>
                <w:lang w:val="uk-UA"/>
              </w:rPr>
              <w:t xml:space="preserve"> та</w:t>
            </w:r>
            <w:r w:rsidRPr="00652346">
              <w:rPr>
                <w:rFonts w:ascii="Times New Roman" w:hAnsi="Times New Roman"/>
                <w:sz w:val="20"/>
              </w:rPr>
              <w:t xml:space="preserve"> </w:t>
            </w:r>
            <w:proofErr w:type="spellStart"/>
            <w:r w:rsidRPr="00652346">
              <w:rPr>
                <w:rFonts w:ascii="Times New Roman" w:hAnsi="Times New Roman"/>
                <w:sz w:val="20"/>
              </w:rPr>
              <w:t>енергоефективн</w:t>
            </w:r>
            <w:r w:rsidRPr="00652346">
              <w:rPr>
                <w:rFonts w:ascii="Times New Roman" w:hAnsi="Times New Roman"/>
                <w:sz w:val="20"/>
                <w:lang w:val="uk-UA"/>
              </w:rPr>
              <w:t>их</w:t>
            </w:r>
            <w:proofErr w:type="spellEnd"/>
            <w:r w:rsidRPr="00652346">
              <w:rPr>
                <w:rFonts w:ascii="Times New Roman" w:hAnsi="Times New Roman"/>
                <w:sz w:val="20"/>
              </w:rPr>
              <w:t xml:space="preserve"> заход</w:t>
            </w:r>
            <w:proofErr w:type="spellStart"/>
            <w:r w:rsidRPr="00652346">
              <w:rPr>
                <w:rFonts w:ascii="Times New Roman" w:hAnsi="Times New Roman"/>
                <w:sz w:val="20"/>
                <w:lang w:val="uk-UA"/>
              </w:rPr>
              <w:t>ів</w:t>
            </w:r>
            <w:proofErr w:type="spellEnd"/>
            <w:r w:rsidRPr="00652346">
              <w:rPr>
                <w:rFonts w:ascii="Times New Roman" w:hAnsi="Times New Roman"/>
                <w:sz w:val="20"/>
                <w:lang w:val="uk-UA"/>
              </w:rPr>
              <w:t>;</w:t>
            </w:r>
          </w:p>
          <w:p w14:paraId="14484BE6" w14:textId="07B2EAD8" w:rsidR="00E91828" w:rsidRPr="00652346" w:rsidRDefault="00E91828"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придбання спеціалізованого обладнання (пандусів)</w:t>
            </w:r>
            <w:r w:rsidRPr="00652346">
              <w:rPr>
                <w:rFonts w:ascii="Times New Roman" w:hAnsi="Times New Roman"/>
                <w:sz w:val="20"/>
              </w:rPr>
              <w:t xml:space="preserve"> для </w:t>
            </w:r>
            <w:r w:rsidRPr="00652346">
              <w:rPr>
                <w:rFonts w:ascii="Times New Roman" w:hAnsi="Times New Roman"/>
                <w:sz w:val="20"/>
                <w:lang w:val="uk-UA"/>
              </w:rPr>
              <w:t>багатоквартирного житлового фонду</w:t>
            </w:r>
            <w:r w:rsidRPr="00652346">
              <w:rPr>
                <w:rFonts w:ascii="Times New Roman" w:hAnsi="Times New Roman"/>
                <w:color w:val="000000"/>
                <w:sz w:val="20"/>
                <w:lang w:val="uk-UA"/>
              </w:rPr>
              <w:t xml:space="preserve"> </w:t>
            </w:r>
          </w:p>
        </w:tc>
        <w:tc>
          <w:tcPr>
            <w:tcW w:w="992" w:type="dxa"/>
          </w:tcPr>
          <w:p w14:paraId="3494708D" w14:textId="77777777" w:rsidR="00E91828" w:rsidRPr="004E163B" w:rsidRDefault="00E91828" w:rsidP="00E53B21">
            <w:pPr>
              <w:rPr>
                <w:rFonts w:ascii="Times New Roman" w:hAnsi="Times New Roman"/>
                <w:lang w:val="uk-UA"/>
              </w:rPr>
            </w:pPr>
          </w:p>
          <w:p w14:paraId="3DAE9B54" w14:textId="77777777" w:rsidR="00E91828" w:rsidRPr="004E163B" w:rsidRDefault="00E91828" w:rsidP="00E53B21">
            <w:pPr>
              <w:jc w:val="center"/>
              <w:rPr>
                <w:rFonts w:ascii="Times New Roman" w:hAnsi="Times New Roman"/>
                <w:sz w:val="20"/>
                <w:lang w:val="uk-UA"/>
              </w:rPr>
            </w:pPr>
          </w:p>
          <w:p w14:paraId="6E89B1A4" w14:textId="77777777" w:rsidR="00E91828" w:rsidRPr="004E163B" w:rsidRDefault="00E91828" w:rsidP="00E53B21">
            <w:pPr>
              <w:jc w:val="center"/>
              <w:rPr>
                <w:rFonts w:ascii="Times New Roman" w:hAnsi="Times New Roman"/>
                <w:sz w:val="20"/>
                <w:lang w:val="uk-UA"/>
              </w:rPr>
            </w:pPr>
          </w:p>
          <w:p w14:paraId="3370CF66" w14:textId="77777777" w:rsidR="00E91828" w:rsidRPr="004E163B" w:rsidRDefault="00E91828" w:rsidP="00E53B21">
            <w:pPr>
              <w:jc w:val="center"/>
              <w:rPr>
                <w:rFonts w:ascii="Times New Roman" w:hAnsi="Times New Roman"/>
                <w:sz w:val="20"/>
                <w:lang w:val="uk-UA"/>
              </w:rPr>
            </w:pPr>
          </w:p>
          <w:p w14:paraId="09D14869" w14:textId="77777777" w:rsidR="00E91828" w:rsidRPr="004E163B" w:rsidRDefault="00E91828" w:rsidP="00E53B21">
            <w:pPr>
              <w:jc w:val="center"/>
              <w:rPr>
                <w:rFonts w:ascii="Times New Roman" w:hAnsi="Times New Roman"/>
                <w:sz w:val="20"/>
                <w:lang w:val="uk-UA"/>
              </w:rPr>
            </w:pPr>
          </w:p>
          <w:p w14:paraId="3CD39B24" w14:textId="77777777" w:rsidR="00E91828" w:rsidRPr="004E163B" w:rsidRDefault="00E91828" w:rsidP="00E53B21">
            <w:pPr>
              <w:jc w:val="center"/>
              <w:rPr>
                <w:rFonts w:ascii="Times New Roman" w:hAnsi="Times New Roman"/>
                <w:sz w:val="20"/>
                <w:lang w:val="uk-UA"/>
              </w:rPr>
            </w:pPr>
          </w:p>
          <w:p w14:paraId="5BD3233C" w14:textId="7B63D1FD" w:rsidR="00E91828" w:rsidRPr="004E163B" w:rsidRDefault="00E91828"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2026-2028</w:t>
            </w:r>
          </w:p>
          <w:p w14:paraId="4DFB9AD9" w14:textId="77777777" w:rsidR="00E91828" w:rsidRPr="004E163B" w:rsidRDefault="00E91828" w:rsidP="00E53B21">
            <w:pPr>
              <w:jc w:val="center"/>
              <w:rPr>
                <w:rFonts w:ascii="Times New Roman" w:hAnsi="Times New Roman"/>
                <w:lang w:val="uk-UA"/>
              </w:rPr>
            </w:pPr>
          </w:p>
          <w:p w14:paraId="48705FCE" w14:textId="77777777" w:rsidR="00E91828" w:rsidRPr="004E163B" w:rsidRDefault="00E91828" w:rsidP="00E53B21">
            <w:pPr>
              <w:jc w:val="center"/>
              <w:rPr>
                <w:rFonts w:ascii="Times New Roman" w:hAnsi="Times New Roman"/>
                <w:lang w:val="uk-UA"/>
              </w:rPr>
            </w:pPr>
          </w:p>
          <w:p w14:paraId="1A184E09" w14:textId="77777777" w:rsidR="00E91828" w:rsidRPr="004E163B" w:rsidRDefault="00E91828" w:rsidP="00E53B21">
            <w:pPr>
              <w:jc w:val="center"/>
              <w:rPr>
                <w:rFonts w:ascii="Times New Roman" w:hAnsi="Times New Roman"/>
                <w:lang w:val="uk-UA"/>
              </w:rPr>
            </w:pPr>
          </w:p>
          <w:p w14:paraId="31766DD6" w14:textId="77777777" w:rsidR="00E91828" w:rsidRPr="004E163B" w:rsidRDefault="00E91828" w:rsidP="00E53B21">
            <w:pPr>
              <w:jc w:val="center"/>
              <w:rPr>
                <w:rFonts w:ascii="Times New Roman" w:hAnsi="Times New Roman"/>
                <w:lang w:val="uk-UA"/>
              </w:rPr>
            </w:pPr>
          </w:p>
          <w:p w14:paraId="276077EC" w14:textId="77777777" w:rsidR="00E91828" w:rsidRPr="004E163B" w:rsidRDefault="00E91828" w:rsidP="00E53B21">
            <w:pPr>
              <w:jc w:val="center"/>
              <w:rPr>
                <w:rFonts w:ascii="Times New Roman" w:hAnsi="Times New Roman"/>
                <w:lang w:val="uk-UA"/>
              </w:rPr>
            </w:pPr>
          </w:p>
        </w:tc>
        <w:tc>
          <w:tcPr>
            <w:tcW w:w="1418" w:type="dxa"/>
          </w:tcPr>
          <w:p w14:paraId="3AE54FA8" w14:textId="77777777" w:rsidR="00E91828" w:rsidRPr="004E163B" w:rsidRDefault="00E91828"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91828" w:rsidRPr="004E163B" w:rsidRDefault="00E91828"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275" w:type="dxa"/>
            <w:vAlign w:val="center"/>
          </w:tcPr>
          <w:p w14:paraId="329A6CD8" w14:textId="7416BF74" w:rsidR="00E91828" w:rsidRDefault="00E91828" w:rsidP="00E53B21">
            <w:pPr>
              <w:jc w:val="center"/>
              <w:rPr>
                <w:rFonts w:ascii="Times New Roman" w:hAnsi="Times New Roman"/>
                <w:sz w:val="20"/>
                <w:lang w:val="uk-UA"/>
              </w:rPr>
            </w:pPr>
            <w:r w:rsidRPr="004E163B">
              <w:rPr>
                <w:rFonts w:ascii="Times New Roman" w:hAnsi="Times New Roman"/>
                <w:sz w:val="20"/>
                <w:lang w:val="uk-UA"/>
              </w:rPr>
              <w:t>місцевий бюджет</w:t>
            </w:r>
          </w:p>
          <w:p w14:paraId="27BBB41C" w14:textId="77777777" w:rsidR="00E91828" w:rsidRDefault="00E91828" w:rsidP="00E53B21">
            <w:pPr>
              <w:jc w:val="center"/>
              <w:rPr>
                <w:rFonts w:ascii="Times New Roman" w:hAnsi="Times New Roman"/>
                <w:sz w:val="20"/>
                <w:lang w:val="uk-UA"/>
              </w:rPr>
            </w:pPr>
          </w:p>
          <w:p w14:paraId="5A048D3C" w14:textId="5F9A040E" w:rsidR="00E91828" w:rsidRDefault="00E91828"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91828" w:rsidRDefault="00E91828" w:rsidP="00E53B21">
            <w:pPr>
              <w:jc w:val="center"/>
              <w:rPr>
                <w:rFonts w:ascii="Times New Roman" w:hAnsi="Times New Roman"/>
                <w:sz w:val="20"/>
                <w:lang w:val="uk-UA"/>
              </w:rPr>
            </w:pPr>
          </w:p>
          <w:p w14:paraId="6DDDA10C" w14:textId="77777777" w:rsidR="00E91828" w:rsidRDefault="00E91828" w:rsidP="00E53B21">
            <w:pPr>
              <w:jc w:val="center"/>
              <w:rPr>
                <w:rFonts w:ascii="Times New Roman" w:hAnsi="Times New Roman"/>
                <w:sz w:val="20"/>
                <w:lang w:val="uk-UA"/>
              </w:rPr>
            </w:pPr>
          </w:p>
          <w:p w14:paraId="4C11C704" w14:textId="77777777" w:rsidR="00E91828" w:rsidRDefault="00E91828" w:rsidP="00E53B21">
            <w:pPr>
              <w:jc w:val="center"/>
              <w:rPr>
                <w:rFonts w:ascii="Times New Roman" w:hAnsi="Times New Roman"/>
                <w:sz w:val="20"/>
                <w:lang w:val="uk-UA"/>
              </w:rPr>
            </w:pPr>
          </w:p>
          <w:p w14:paraId="610CC0FD" w14:textId="77777777" w:rsidR="00E91828" w:rsidRDefault="00E91828" w:rsidP="00E53B21">
            <w:pPr>
              <w:jc w:val="center"/>
              <w:rPr>
                <w:rFonts w:ascii="Times New Roman" w:hAnsi="Times New Roman"/>
                <w:sz w:val="20"/>
                <w:lang w:val="uk-UA"/>
              </w:rPr>
            </w:pPr>
          </w:p>
          <w:p w14:paraId="41549043" w14:textId="77777777" w:rsidR="00E91828" w:rsidRPr="004E163B" w:rsidRDefault="00E91828" w:rsidP="00E53B21">
            <w:pPr>
              <w:jc w:val="center"/>
              <w:rPr>
                <w:rFonts w:ascii="Times New Roman" w:hAnsi="Times New Roman"/>
                <w:sz w:val="20"/>
                <w:lang w:val="uk-UA"/>
              </w:rPr>
            </w:pPr>
          </w:p>
        </w:tc>
        <w:tc>
          <w:tcPr>
            <w:tcW w:w="992" w:type="dxa"/>
          </w:tcPr>
          <w:p w14:paraId="076184D4" w14:textId="77777777" w:rsidR="00E91828" w:rsidRDefault="00E91828" w:rsidP="00E53B21">
            <w:pPr>
              <w:jc w:val="center"/>
              <w:rPr>
                <w:rFonts w:ascii="Times New Roman" w:hAnsi="Times New Roman"/>
                <w:sz w:val="20"/>
                <w:szCs w:val="16"/>
                <w:lang w:val="uk-UA"/>
              </w:rPr>
            </w:pPr>
          </w:p>
          <w:p w14:paraId="4E671B0F" w14:textId="77777777" w:rsidR="00E91828" w:rsidRPr="00363AFA" w:rsidRDefault="00E91828" w:rsidP="00E53B21">
            <w:pPr>
              <w:jc w:val="center"/>
              <w:rPr>
                <w:rFonts w:ascii="Times New Roman" w:hAnsi="Times New Roman"/>
                <w:sz w:val="20"/>
                <w:szCs w:val="16"/>
                <w:lang w:val="uk-UA"/>
              </w:rPr>
            </w:pPr>
          </w:p>
          <w:p w14:paraId="01FEDB9C" w14:textId="77777777" w:rsidR="00E91828" w:rsidRPr="00363AFA" w:rsidRDefault="00E91828" w:rsidP="00E53B21">
            <w:pPr>
              <w:jc w:val="center"/>
              <w:rPr>
                <w:rFonts w:ascii="Times New Roman" w:hAnsi="Times New Roman"/>
                <w:sz w:val="20"/>
                <w:szCs w:val="16"/>
                <w:lang w:val="uk-UA"/>
              </w:rPr>
            </w:pPr>
          </w:p>
          <w:p w14:paraId="6D8D55E5" w14:textId="77777777" w:rsidR="00E91828" w:rsidRPr="00363AFA" w:rsidRDefault="00E91828" w:rsidP="00E53B21">
            <w:pPr>
              <w:jc w:val="center"/>
              <w:rPr>
                <w:rFonts w:ascii="Times New Roman" w:hAnsi="Times New Roman"/>
                <w:sz w:val="20"/>
                <w:szCs w:val="16"/>
                <w:lang w:val="uk-UA"/>
              </w:rPr>
            </w:pPr>
          </w:p>
          <w:p w14:paraId="445F28A7" w14:textId="77777777" w:rsidR="00E91828" w:rsidRPr="00363AFA" w:rsidRDefault="00E91828" w:rsidP="00E53B21">
            <w:pPr>
              <w:jc w:val="center"/>
              <w:rPr>
                <w:rFonts w:ascii="Times New Roman" w:hAnsi="Times New Roman"/>
                <w:sz w:val="20"/>
                <w:szCs w:val="16"/>
                <w:lang w:val="uk-UA"/>
              </w:rPr>
            </w:pPr>
          </w:p>
          <w:p w14:paraId="7D0EBFCD" w14:textId="77777777" w:rsidR="00E91828" w:rsidRDefault="00E91828" w:rsidP="00363AFA">
            <w:pPr>
              <w:jc w:val="center"/>
              <w:rPr>
                <w:rFonts w:ascii="Times New Roman" w:hAnsi="Times New Roman"/>
                <w:sz w:val="20"/>
                <w:szCs w:val="16"/>
                <w:lang w:val="uk-UA"/>
              </w:rPr>
            </w:pPr>
          </w:p>
          <w:p w14:paraId="087A356E" w14:textId="77777777" w:rsidR="00E91828" w:rsidRDefault="00E91828" w:rsidP="00363AFA">
            <w:pPr>
              <w:jc w:val="center"/>
              <w:rPr>
                <w:rFonts w:ascii="Times New Roman" w:hAnsi="Times New Roman"/>
                <w:sz w:val="20"/>
                <w:szCs w:val="16"/>
                <w:lang w:val="uk-UA"/>
              </w:rPr>
            </w:pPr>
          </w:p>
          <w:p w14:paraId="373ED96B" w14:textId="77777777" w:rsidR="00E91828" w:rsidRDefault="00E91828" w:rsidP="00363AFA">
            <w:pPr>
              <w:jc w:val="center"/>
              <w:rPr>
                <w:rFonts w:ascii="Times New Roman" w:hAnsi="Times New Roman"/>
                <w:sz w:val="20"/>
                <w:szCs w:val="16"/>
                <w:lang w:val="uk-UA"/>
              </w:rPr>
            </w:pPr>
          </w:p>
          <w:p w14:paraId="27CD5A21" w14:textId="60B1B031" w:rsidR="00E91828" w:rsidRPr="00652346" w:rsidRDefault="001F5CB8" w:rsidP="00E91828">
            <w:pPr>
              <w:jc w:val="center"/>
              <w:rPr>
                <w:rFonts w:ascii="Times New Roman" w:hAnsi="Times New Roman"/>
                <w:sz w:val="20"/>
                <w:szCs w:val="16"/>
                <w:lang w:val="uk-UA"/>
              </w:rPr>
            </w:pPr>
            <w:r>
              <w:rPr>
                <w:rFonts w:ascii="Times New Roman" w:hAnsi="Times New Roman"/>
                <w:sz w:val="20"/>
                <w:szCs w:val="16"/>
                <w:lang w:val="uk-UA"/>
              </w:rPr>
              <w:t>-</w:t>
            </w:r>
          </w:p>
        </w:tc>
        <w:tc>
          <w:tcPr>
            <w:tcW w:w="993" w:type="dxa"/>
          </w:tcPr>
          <w:p w14:paraId="30435819" w14:textId="77777777" w:rsidR="00E91828" w:rsidRDefault="00E91828" w:rsidP="00E91828">
            <w:pPr>
              <w:jc w:val="center"/>
              <w:rPr>
                <w:rFonts w:ascii="Times New Roman" w:hAnsi="Times New Roman"/>
                <w:sz w:val="20"/>
                <w:szCs w:val="16"/>
                <w:lang w:val="uk-UA"/>
              </w:rPr>
            </w:pPr>
          </w:p>
          <w:p w14:paraId="41B5D845" w14:textId="77777777" w:rsidR="001F5CB8" w:rsidRDefault="001F5CB8" w:rsidP="001F5CB8">
            <w:pPr>
              <w:jc w:val="center"/>
              <w:rPr>
                <w:rFonts w:ascii="Times New Roman" w:hAnsi="Times New Roman"/>
                <w:sz w:val="20"/>
                <w:szCs w:val="16"/>
                <w:lang w:val="uk-UA"/>
              </w:rPr>
            </w:pPr>
          </w:p>
          <w:p w14:paraId="663C63F5" w14:textId="77777777" w:rsidR="001F5CB8" w:rsidRDefault="001F5CB8" w:rsidP="001F5CB8">
            <w:pPr>
              <w:jc w:val="center"/>
              <w:rPr>
                <w:rFonts w:ascii="Times New Roman" w:hAnsi="Times New Roman"/>
                <w:sz w:val="20"/>
                <w:szCs w:val="16"/>
                <w:lang w:val="uk-UA"/>
              </w:rPr>
            </w:pPr>
          </w:p>
          <w:p w14:paraId="1159A0C3" w14:textId="77777777" w:rsidR="001F5CB8" w:rsidRDefault="001F5CB8" w:rsidP="001F5CB8">
            <w:pPr>
              <w:jc w:val="center"/>
              <w:rPr>
                <w:rFonts w:ascii="Times New Roman" w:hAnsi="Times New Roman"/>
                <w:sz w:val="20"/>
                <w:szCs w:val="16"/>
                <w:lang w:val="uk-UA"/>
              </w:rPr>
            </w:pPr>
          </w:p>
          <w:p w14:paraId="5D478C2F" w14:textId="77777777" w:rsidR="001F5CB8" w:rsidRDefault="001F5CB8" w:rsidP="001F5CB8">
            <w:pPr>
              <w:jc w:val="center"/>
              <w:rPr>
                <w:rFonts w:ascii="Times New Roman" w:hAnsi="Times New Roman"/>
                <w:sz w:val="20"/>
                <w:szCs w:val="16"/>
                <w:lang w:val="uk-UA"/>
              </w:rPr>
            </w:pPr>
          </w:p>
          <w:p w14:paraId="6840A8E3" w14:textId="77777777" w:rsidR="001F5CB8" w:rsidRDefault="001F5CB8" w:rsidP="001F5CB8">
            <w:pPr>
              <w:jc w:val="center"/>
              <w:rPr>
                <w:rFonts w:ascii="Times New Roman" w:hAnsi="Times New Roman"/>
                <w:sz w:val="20"/>
                <w:szCs w:val="16"/>
                <w:lang w:val="uk-UA"/>
              </w:rPr>
            </w:pPr>
          </w:p>
          <w:p w14:paraId="5FB3C670" w14:textId="77777777" w:rsidR="001F5CB8" w:rsidRDefault="001F5CB8" w:rsidP="001F5CB8">
            <w:pPr>
              <w:jc w:val="center"/>
              <w:rPr>
                <w:rFonts w:ascii="Times New Roman" w:hAnsi="Times New Roman"/>
                <w:sz w:val="20"/>
                <w:szCs w:val="16"/>
                <w:lang w:val="uk-UA"/>
              </w:rPr>
            </w:pPr>
          </w:p>
          <w:p w14:paraId="727EDA20" w14:textId="77777777" w:rsidR="001F5CB8" w:rsidRDefault="001F5CB8" w:rsidP="001F5CB8">
            <w:pPr>
              <w:jc w:val="center"/>
              <w:rPr>
                <w:rFonts w:ascii="Times New Roman" w:hAnsi="Times New Roman"/>
                <w:sz w:val="20"/>
                <w:szCs w:val="16"/>
                <w:lang w:val="uk-UA"/>
              </w:rPr>
            </w:pPr>
          </w:p>
          <w:p w14:paraId="33707559" w14:textId="0ED09207" w:rsidR="00E91828" w:rsidRPr="00652346" w:rsidRDefault="001F5CB8" w:rsidP="001F5CB8">
            <w:pPr>
              <w:jc w:val="center"/>
              <w:rPr>
                <w:rFonts w:ascii="Times New Roman" w:hAnsi="Times New Roman"/>
                <w:sz w:val="20"/>
                <w:szCs w:val="16"/>
                <w:lang w:val="uk-UA"/>
              </w:rPr>
            </w:pPr>
            <w:r>
              <w:rPr>
                <w:rFonts w:ascii="Times New Roman" w:hAnsi="Times New Roman"/>
                <w:sz w:val="20"/>
                <w:szCs w:val="16"/>
                <w:lang w:val="uk-UA"/>
              </w:rPr>
              <w:t>-</w:t>
            </w:r>
          </w:p>
        </w:tc>
        <w:tc>
          <w:tcPr>
            <w:tcW w:w="992" w:type="dxa"/>
          </w:tcPr>
          <w:p w14:paraId="22977EF1" w14:textId="77777777" w:rsidR="00E91828" w:rsidRPr="00363AFA" w:rsidRDefault="00E91828" w:rsidP="00E91828">
            <w:pPr>
              <w:jc w:val="center"/>
              <w:rPr>
                <w:rFonts w:ascii="Times New Roman" w:hAnsi="Times New Roman"/>
                <w:sz w:val="20"/>
                <w:szCs w:val="16"/>
                <w:lang w:val="uk-UA"/>
              </w:rPr>
            </w:pPr>
          </w:p>
          <w:p w14:paraId="4664CA5E" w14:textId="77777777" w:rsidR="001F5CB8" w:rsidRDefault="001F5CB8" w:rsidP="00E91828">
            <w:pPr>
              <w:jc w:val="center"/>
              <w:rPr>
                <w:rFonts w:ascii="Times New Roman" w:hAnsi="Times New Roman"/>
                <w:sz w:val="20"/>
                <w:szCs w:val="16"/>
                <w:lang w:val="uk-UA"/>
              </w:rPr>
            </w:pPr>
          </w:p>
          <w:p w14:paraId="579A8A01" w14:textId="77777777" w:rsidR="001F5CB8" w:rsidRDefault="001F5CB8" w:rsidP="00E91828">
            <w:pPr>
              <w:jc w:val="center"/>
              <w:rPr>
                <w:rFonts w:ascii="Times New Roman" w:hAnsi="Times New Roman"/>
                <w:sz w:val="20"/>
                <w:szCs w:val="16"/>
                <w:lang w:val="uk-UA"/>
              </w:rPr>
            </w:pPr>
          </w:p>
          <w:p w14:paraId="34000B50" w14:textId="77777777" w:rsidR="001F5CB8" w:rsidRDefault="001F5CB8" w:rsidP="00E91828">
            <w:pPr>
              <w:jc w:val="center"/>
              <w:rPr>
                <w:rFonts w:ascii="Times New Roman" w:hAnsi="Times New Roman"/>
                <w:sz w:val="20"/>
                <w:szCs w:val="16"/>
                <w:lang w:val="uk-UA"/>
              </w:rPr>
            </w:pPr>
          </w:p>
          <w:p w14:paraId="3212C842" w14:textId="77777777" w:rsidR="001F5CB8" w:rsidRDefault="001F5CB8" w:rsidP="00E91828">
            <w:pPr>
              <w:jc w:val="center"/>
              <w:rPr>
                <w:rFonts w:ascii="Times New Roman" w:hAnsi="Times New Roman"/>
                <w:sz w:val="20"/>
                <w:szCs w:val="16"/>
                <w:lang w:val="uk-UA"/>
              </w:rPr>
            </w:pPr>
          </w:p>
          <w:p w14:paraId="36DB9782" w14:textId="77777777" w:rsidR="001F5CB8" w:rsidRDefault="001F5CB8" w:rsidP="00E91828">
            <w:pPr>
              <w:jc w:val="center"/>
              <w:rPr>
                <w:rFonts w:ascii="Times New Roman" w:hAnsi="Times New Roman"/>
                <w:sz w:val="20"/>
                <w:szCs w:val="16"/>
                <w:lang w:val="uk-UA"/>
              </w:rPr>
            </w:pPr>
          </w:p>
          <w:p w14:paraId="1B3E4A2A" w14:textId="77777777" w:rsidR="001F5CB8" w:rsidRDefault="001F5CB8" w:rsidP="00E91828">
            <w:pPr>
              <w:jc w:val="center"/>
              <w:rPr>
                <w:rFonts w:ascii="Times New Roman" w:hAnsi="Times New Roman"/>
                <w:sz w:val="20"/>
                <w:szCs w:val="16"/>
                <w:lang w:val="uk-UA"/>
              </w:rPr>
            </w:pPr>
          </w:p>
          <w:p w14:paraId="5A33539F" w14:textId="77777777" w:rsidR="001F5CB8" w:rsidRDefault="001F5CB8" w:rsidP="00E91828">
            <w:pPr>
              <w:jc w:val="center"/>
              <w:rPr>
                <w:rFonts w:ascii="Times New Roman" w:hAnsi="Times New Roman"/>
                <w:sz w:val="20"/>
                <w:szCs w:val="16"/>
                <w:lang w:val="uk-UA"/>
              </w:rPr>
            </w:pPr>
          </w:p>
          <w:p w14:paraId="4D079A26" w14:textId="7E1BE3BC" w:rsidR="00E91828" w:rsidRPr="00652346" w:rsidRDefault="001F5CB8" w:rsidP="001F5CB8">
            <w:pPr>
              <w:jc w:val="center"/>
              <w:rPr>
                <w:rFonts w:ascii="Times New Roman" w:hAnsi="Times New Roman"/>
                <w:sz w:val="20"/>
                <w:szCs w:val="16"/>
                <w:lang w:val="uk-UA"/>
              </w:rPr>
            </w:pPr>
            <w:r>
              <w:rPr>
                <w:rFonts w:ascii="Times New Roman" w:hAnsi="Times New Roman"/>
                <w:sz w:val="20"/>
                <w:szCs w:val="16"/>
                <w:lang w:val="uk-UA"/>
              </w:rPr>
              <w:t>-</w:t>
            </w:r>
          </w:p>
        </w:tc>
        <w:tc>
          <w:tcPr>
            <w:tcW w:w="2835" w:type="dxa"/>
          </w:tcPr>
          <w:p w14:paraId="3F560413" w14:textId="13F22F27" w:rsidR="00E91828" w:rsidRPr="00F92717" w:rsidRDefault="00E91828"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створення нових </w:t>
            </w:r>
            <w:proofErr w:type="spellStart"/>
            <w:r w:rsidRPr="007E5310">
              <w:rPr>
                <w:rFonts w:ascii="Times New Roman" w:hAnsi="Times New Roman"/>
                <w:sz w:val="20"/>
              </w:rPr>
              <w:t>об'єднан</w:t>
            </w:r>
            <w:proofErr w:type="spellEnd"/>
            <w:r>
              <w:rPr>
                <w:rFonts w:ascii="Times New Roman" w:hAnsi="Times New Roman"/>
                <w:sz w:val="20"/>
                <w:lang w:val="uk-UA"/>
              </w:rPr>
              <w:t>ь</w:t>
            </w:r>
            <w:r w:rsidRPr="007E5310">
              <w:rPr>
                <w:rFonts w:ascii="Times New Roman" w:hAnsi="Times New Roman"/>
                <w:sz w:val="20"/>
              </w:rPr>
              <w:t xml:space="preserve"> </w:t>
            </w:r>
            <w:proofErr w:type="spellStart"/>
            <w:r w:rsidRPr="007E5310">
              <w:rPr>
                <w:rFonts w:ascii="Times New Roman" w:hAnsi="Times New Roman"/>
                <w:sz w:val="20"/>
              </w:rPr>
              <w:t>співвласників</w:t>
            </w:r>
            <w:proofErr w:type="spellEnd"/>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p>
          <w:p w14:paraId="46DDDEB3" w14:textId="58909FF9"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sz w:val="20"/>
              </w:rPr>
              <w:t>реалізації</w:t>
            </w:r>
            <w:proofErr w:type="spellEnd"/>
            <w:r w:rsidRPr="0081223B">
              <w:rPr>
                <w:rFonts w:ascii="Times New Roman" w:hAnsi="Times New Roman"/>
                <w:sz w:val="20"/>
              </w:rPr>
              <w:t xml:space="preserve"> </w:t>
            </w:r>
            <w:proofErr w:type="spellStart"/>
            <w:r w:rsidRPr="0081223B">
              <w:rPr>
                <w:rFonts w:ascii="Times New Roman" w:hAnsi="Times New Roman"/>
                <w:sz w:val="20"/>
              </w:rPr>
              <w:t>проєктів</w:t>
            </w:r>
            <w:proofErr w:type="spellEnd"/>
            <w:r w:rsidRPr="0081223B">
              <w:rPr>
                <w:rFonts w:ascii="Times New Roman" w:hAnsi="Times New Roman"/>
                <w:sz w:val="20"/>
              </w:rPr>
              <w:t xml:space="preserve"> з </w:t>
            </w:r>
            <w:proofErr w:type="spellStart"/>
            <w:r w:rsidRPr="0081223B">
              <w:rPr>
                <w:rFonts w:ascii="Times New Roman" w:hAnsi="Times New Roman"/>
                <w:sz w:val="20"/>
              </w:rPr>
              <w:t>управління</w:t>
            </w:r>
            <w:proofErr w:type="spellEnd"/>
            <w:r w:rsidRPr="0081223B">
              <w:rPr>
                <w:rFonts w:ascii="Times New Roman" w:hAnsi="Times New Roman"/>
                <w:sz w:val="20"/>
              </w:rPr>
              <w:t xml:space="preserve"> </w:t>
            </w:r>
            <w:proofErr w:type="spellStart"/>
            <w:r w:rsidRPr="0081223B">
              <w:rPr>
                <w:rFonts w:ascii="Times New Roman" w:hAnsi="Times New Roman"/>
                <w:sz w:val="20"/>
              </w:rPr>
              <w:t>спільним</w:t>
            </w:r>
            <w:proofErr w:type="spellEnd"/>
            <w:r w:rsidRPr="0081223B">
              <w:rPr>
                <w:rFonts w:ascii="Times New Roman" w:hAnsi="Times New Roman"/>
                <w:sz w:val="20"/>
              </w:rPr>
              <w:t xml:space="preserve"> </w:t>
            </w:r>
            <w:proofErr w:type="spellStart"/>
            <w:r w:rsidRPr="0081223B">
              <w:rPr>
                <w:rFonts w:ascii="Times New Roman" w:hAnsi="Times New Roman"/>
                <w:sz w:val="20"/>
              </w:rPr>
              <w:t>майном</w:t>
            </w:r>
            <w:proofErr w:type="spellEnd"/>
            <w:r w:rsidRPr="0081223B">
              <w:rPr>
                <w:rFonts w:ascii="Times New Roman" w:hAnsi="Times New Roman"/>
                <w:sz w:val="20"/>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Pr>
                <w:rFonts w:ascii="Times New Roman" w:hAnsi="Times New Roman"/>
                <w:sz w:val="20"/>
                <w:lang w:val="uk-UA"/>
              </w:rPr>
              <w:t>;</w:t>
            </w:r>
          </w:p>
          <w:p w14:paraId="0E72105C" w14:textId="405B4F2C" w:rsidR="00E91828" w:rsidRPr="00F92717" w:rsidRDefault="00E91828"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olor w:val="000000" w:themeColor="text1"/>
                <w:sz w:val="20"/>
                <w:lang w:val="uk-UA"/>
              </w:rPr>
              <w:t xml:space="preserve">впровадження енергоефективних заходів, шляхом </w:t>
            </w:r>
            <w:r w:rsidRPr="0081223B">
              <w:rPr>
                <w:rFonts w:ascii="Times New Roman" w:hAnsi="Times New Roman"/>
                <w:color w:val="000000" w:themeColor="text1"/>
                <w:sz w:val="20"/>
                <w:shd w:val="clear" w:color="auto" w:fill="FFFFFF"/>
                <w:lang w:val="uk-UA"/>
              </w:rPr>
              <w:t>в</w:t>
            </w:r>
            <w:proofErr w:type="spellStart"/>
            <w:r w:rsidRPr="0081223B">
              <w:rPr>
                <w:rFonts w:ascii="Times New Roman" w:hAnsi="Times New Roman"/>
                <w:color w:val="000000" w:themeColor="text1"/>
                <w:sz w:val="20"/>
                <w:shd w:val="clear" w:color="auto" w:fill="FFFFFF"/>
              </w:rPr>
              <w:t>становлення</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сонячних</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станцій</w:t>
            </w:r>
            <w:proofErr w:type="spellEnd"/>
            <w:r w:rsidRPr="0081223B">
              <w:rPr>
                <w:rFonts w:ascii="Times New Roman" w:hAnsi="Times New Roman"/>
                <w:color w:val="000000" w:themeColor="text1"/>
                <w:sz w:val="20"/>
                <w:shd w:val="clear" w:color="auto" w:fill="FFFFFF"/>
              </w:rPr>
              <w:t xml:space="preserve"> та </w:t>
            </w:r>
            <w:proofErr w:type="spellStart"/>
            <w:r w:rsidRPr="0081223B">
              <w:rPr>
                <w:rFonts w:ascii="Times New Roman" w:hAnsi="Times New Roman"/>
                <w:color w:val="000000" w:themeColor="text1"/>
                <w:sz w:val="20"/>
                <w:shd w:val="clear" w:color="auto" w:fill="FFFFFF"/>
              </w:rPr>
              <w:t>супутнього</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обладнання</w:t>
            </w:r>
            <w:proofErr w:type="spellEnd"/>
            <w:r w:rsidRPr="0081223B">
              <w:rPr>
                <w:rFonts w:ascii="Times New Roman" w:hAnsi="Times New Roman"/>
                <w:color w:val="000000" w:themeColor="text1"/>
                <w:sz w:val="20"/>
                <w:shd w:val="clear" w:color="auto" w:fill="FFFFFF"/>
                <w:lang w:val="uk-UA"/>
              </w:rPr>
              <w:t xml:space="preserve"> на багатоквартирних житлових будинках</w:t>
            </w:r>
            <w:r>
              <w:rPr>
                <w:rFonts w:ascii="Times New Roman" w:hAnsi="Times New Roman"/>
                <w:color w:val="000000" w:themeColor="text1"/>
                <w:sz w:val="20"/>
                <w:shd w:val="clear" w:color="auto" w:fill="FFFFFF"/>
                <w:lang w:val="uk-UA"/>
              </w:rPr>
              <w:t>;</w:t>
            </w:r>
          </w:p>
          <w:p w14:paraId="15197BEE" w14:textId="0B2E68AB"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cs="Times New Roman"/>
              </w:rPr>
              <w:t>енергетичн</w:t>
            </w:r>
            <w:proofErr w:type="spellEnd"/>
            <w:r w:rsidRPr="0081223B">
              <w:rPr>
                <w:rFonts w:ascii="Times New Roman" w:hAnsi="Times New Roman" w:cs="Times New Roman"/>
                <w:lang w:val="uk-UA"/>
              </w:rPr>
              <w:t>а</w:t>
            </w:r>
            <w:r w:rsidRPr="0081223B">
              <w:rPr>
                <w:rFonts w:ascii="Times New Roman" w:hAnsi="Times New Roman" w:cs="Times New Roman"/>
              </w:rPr>
              <w:t xml:space="preserve"> </w:t>
            </w:r>
            <w:proofErr w:type="spellStart"/>
            <w:r w:rsidRPr="0081223B">
              <w:rPr>
                <w:rFonts w:ascii="Times New Roman" w:hAnsi="Times New Roman" w:cs="Times New Roman"/>
              </w:rPr>
              <w:t>безпек</w:t>
            </w:r>
            <w:proofErr w:type="spellEnd"/>
            <w:r w:rsidRPr="0081223B">
              <w:rPr>
                <w:rFonts w:ascii="Times New Roman" w:hAnsi="Times New Roman" w:cs="Times New Roman"/>
                <w:lang w:val="uk-UA"/>
              </w:rPr>
              <w:t>а багатоквартирних будинків</w:t>
            </w:r>
            <w:r>
              <w:rPr>
                <w:rFonts w:ascii="Times New Roman" w:hAnsi="Times New Roman" w:cs="Times New Roman"/>
                <w:lang w:val="uk-UA"/>
              </w:rPr>
              <w:t>;</w:t>
            </w:r>
          </w:p>
          <w:p w14:paraId="4F8FA490" w14:textId="5CEDD350" w:rsidR="00E91828" w:rsidRPr="0081223B" w:rsidRDefault="00E91828"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 xml:space="preserve">і та </w:t>
            </w:r>
            <w:proofErr w:type="spellStart"/>
            <w:r w:rsidRPr="0081223B">
              <w:rPr>
                <w:rFonts w:ascii="Times New Roman" w:hAnsi="Times New Roman"/>
                <w:sz w:val="20"/>
              </w:rPr>
              <w:t>забезпечен</w:t>
            </w:r>
            <w:proofErr w:type="spellEnd"/>
            <w:r>
              <w:rPr>
                <w:rFonts w:ascii="Times New Roman" w:hAnsi="Times New Roman"/>
                <w:sz w:val="20"/>
                <w:lang w:val="uk-UA"/>
              </w:rPr>
              <w:t>о</w:t>
            </w:r>
            <w:r w:rsidRPr="0081223B">
              <w:rPr>
                <w:rFonts w:ascii="Times New Roman" w:hAnsi="Times New Roman"/>
                <w:sz w:val="20"/>
              </w:rPr>
              <w:t xml:space="preserve"> </w:t>
            </w:r>
            <w:proofErr w:type="spellStart"/>
            <w:r w:rsidRPr="0081223B">
              <w:rPr>
                <w:rFonts w:ascii="Times New Roman" w:hAnsi="Times New Roman"/>
                <w:sz w:val="20"/>
              </w:rPr>
              <w:t>безбар’єрн</w:t>
            </w:r>
            <w:r>
              <w:rPr>
                <w:rFonts w:ascii="Times New Roman" w:hAnsi="Times New Roman"/>
                <w:sz w:val="20"/>
                <w:lang w:val="uk-UA"/>
              </w:rPr>
              <w:t>ий</w:t>
            </w:r>
            <w:proofErr w:type="spellEnd"/>
            <w:r w:rsidRPr="0081223B">
              <w:rPr>
                <w:rFonts w:ascii="Times New Roman" w:hAnsi="Times New Roman"/>
                <w:sz w:val="20"/>
              </w:rPr>
              <w:t xml:space="preserve"> доступ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p>
        </w:tc>
      </w:tr>
    </w:tbl>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lastRenderedPageBreak/>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668" w:type="dxa"/>
        <w:tblInd w:w="250" w:type="dxa"/>
        <w:tblLayout w:type="fixed"/>
        <w:tblLook w:val="04A0" w:firstRow="1" w:lastRow="0" w:firstColumn="1" w:lastColumn="0" w:noHBand="0" w:noVBand="1"/>
      </w:tblPr>
      <w:tblGrid>
        <w:gridCol w:w="504"/>
        <w:gridCol w:w="3210"/>
        <w:gridCol w:w="1170"/>
        <w:gridCol w:w="1240"/>
        <w:gridCol w:w="1134"/>
        <w:gridCol w:w="1188"/>
        <w:gridCol w:w="1222"/>
      </w:tblGrid>
      <w:tr w:rsidR="00E91828" w:rsidRPr="004272C5" w14:paraId="2FCFEDB1" w14:textId="2B195598" w:rsidTr="00E91828">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3210"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1240"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134" w:type="dxa"/>
            <w:tcBorders>
              <w:top w:val="single" w:sz="4" w:space="0" w:color="auto"/>
              <w:left w:val="single" w:sz="4" w:space="0" w:color="auto"/>
              <w:bottom w:val="single" w:sz="4" w:space="0" w:color="auto"/>
              <w:right w:val="single" w:sz="4" w:space="0" w:color="auto"/>
            </w:tcBorders>
            <w:vAlign w:val="center"/>
          </w:tcPr>
          <w:p w14:paraId="7320EE92" w14:textId="77777777" w:rsidR="00E91828" w:rsidRDefault="00E91828">
            <w:pPr>
              <w:overflowPunct/>
              <w:autoSpaceDE/>
              <w:autoSpaceDN/>
              <w:adjustRightInd/>
              <w:rPr>
                <w:rFonts w:ascii="Times New Roman" w:hAnsi="Times New Roman"/>
                <w:color w:val="000000"/>
                <w:sz w:val="24"/>
                <w:szCs w:val="24"/>
                <w:lang w:val="uk-UA" w:eastAsia="uk-UA"/>
              </w:rPr>
            </w:pPr>
          </w:p>
          <w:p w14:paraId="516D4BB4" w14:textId="00D8FBED" w:rsidR="00E91828" w:rsidRDefault="00E91828">
            <w:pPr>
              <w:overflowPunct/>
              <w:autoSpaceDE/>
              <w:autoSpaceDN/>
              <w:adjustRightInd/>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2026 рік</w:t>
            </w:r>
          </w:p>
          <w:p w14:paraId="7CD0D8FA" w14:textId="77777777" w:rsidR="00E91828" w:rsidRPr="004272C5" w:rsidRDefault="00E91828" w:rsidP="00E91828">
            <w:pPr>
              <w:jc w:val="center"/>
              <w:rPr>
                <w:rFonts w:ascii="Times New Roman" w:hAnsi="Times New Roman"/>
                <w:color w:val="000000"/>
                <w:sz w:val="24"/>
                <w:szCs w:val="24"/>
                <w:lang w:val="uk-UA" w:eastAsia="uk-UA"/>
              </w:rPr>
            </w:pPr>
          </w:p>
        </w:tc>
        <w:tc>
          <w:tcPr>
            <w:tcW w:w="1188" w:type="dxa"/>
            <w:tcBorders>
              <w:top w:val="single" w:sz="4" w:space="0" w:color="auto"/>
              <w:left w:val="single" w:sz="4" w:space="0" w:color="auto"/>
              <w:right w:val="single" w:sz="4" w:space="0" w:color="auto"/>
            </w:tcBorders>
            <w:vAlign w:val="center"/>
          </w:tcPr>
          <w:p w14:paraId="2DF1C99A" w14:textId="2E8D0706" w:rsidR="00E91828" w:rsidRPr="004272C5" w:rsidRDefault="00E91828"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7</w:t>
            </w:r>
            <w:r w:rsidRPr="004272C5">
              <w:rPr>
                <w:rFonts w:ascii="Times New Roman" w:hAnsi="Times New Roman"/>
                <w:color w:val="000000"/>
                <w:sz w:val="24"/>
                <w:szCs w:val="24"/>
                <w:lang w:val="uk-UA" w:eastAsia="uk-UA"/>
              </w:rPr>
              <w:t xml:space="preserve"> рік</w:t>
            </w:r>
          </w:p>
        </w:tc>
        <w:tc>
          <w:tcPr>
            <w:tcW w:w="1222" w:type="dxa"/>
            <w:tcBorders>
              <w:top w:val="single" w:sz="4" w:space="0" w:color="auto"/>
              <w:left w:val="single" w:sz="4" w:space="0" w:color="auto"/>
              <w:right w:val="single" w:sz="4" w:space="0" w:color="auto"/>
            </w:tcBorders>
            <w:vAlign w:val="center"/>
          </w:tcPr>
          <w:p w14:paraId="05F57938" w14:textId="722B65AA"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2028 рік</w:t>
            </w:r>
          </w:p>
        </w:tc>
      </w:tr>
      <w:tr w:rsidR="00E91828" w:rsidRPr="004272C5" w14:paraId="4F8BA9F1" w14:textId="513E9A56" w:rsidTr="00E91828">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1240"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E91828" w:rsidRPr="004272C5" w:rsidRDefault="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134" w:type="dxa"/>
            <w:tcBorders>
              <w:top w:val="single" w:sz="4" w:space="0" w:color="auto"/>
              <w:left w:val="single" w:sz="4" w:space="0" w:color="auto"/>
              <w:bottom w:val="single" w:sz="4" w:space="0" w:color="auto"/>
              <w:right w:val="single" w:sz="4" w:space="0" w:color="auto"/>
            </w:tcBorders>
            <w:vAlign w:val="center"/>
          </w:tcPr>
          <w:p w14:paraId="426A9DB0" w14:textId="7DDE144B"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c>
          <w:tcPr>
            <w:tcW w:w="1188" w:type="dxa"/>
            <w:tcBorders>
              <w:top w:val="single" w:sz="4" w:space="0" w:color="auto"/>
              <w:left w:val="single" w:sz="4" w:space="0" w:color="auto"/>
              <w:bottom w:val="single" w:sz="4" w:space="0" w:color="auto"/>
              <w:right w:val="single" w:sz="4" w:space="0" w:color="auto"/>
            </w:tcBorders>
            <w:vAlign w:val="center"/>
            <w:hideMark/>
          </w:tcPr>
          <w:p w14:paraId="65F4B4DC" w14:textId="4BBD7B14" w:rsidR="00E91828" w:rsidRPr="004272C5" w:rsidRDefault="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6</w:t>
            </w:r>
          </w:p>
        </w:tc>
        <w:tc>
          <w:tcPr>
            <w:tcW w:w="1222" w:type="dxa"/>
            <w:tcBorders>
              <w:top w:val="single" w:sz="4" w:space="0" w:color="auto"/>
              <w:left w:val="single" w:sz="4" w:space="0" w:color="auto"/>
              <w:bottom w:val="single" w:sz="4" w:space="0" w:color="auto"/>
              <w:right w:val="single" w:sz="4" w:space="0" w:color="auto"/>
            </w:tcBorders>
            <w:vAlign w:val="center"/>
          </w:tcPr>
          <w:p w14:paraId="69B3B440" w14:textId="3F279598"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7</w:t>
            </w:r>
          </w:p>
        </w:tc>
      </w:tr>
      <w:tr w:rsidR="00E91828" w:rsidRPr="004272C5" w14:paraId="6B045714" w14:textId="27B466BC" w:rsidTr="00516B21">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4ED606F3" w14:textId="13CC6A94"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E91828" w:rsidRPr="004272C5" w14:paraId="3DD9800B" w14:textId="6AD7FE92" w:rsidTr="00E91828">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E91828" w:rsidRPr="004272C5" w:rsidRDefault="00E91828"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tcPr>
          <w:p w14:paraId="7354C05F" w14:textId="29F7D05F" w:rsidR="00E91828" w:rsidRPr="00CA3579" w:rsidRDefault="00E91828" w:rsidP="003D5BB3">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proofErr w:type="spellStart"/>
            <w:r w:rsidRPr="00E53B21">
              <w:rPr>
                <w:rFonts w:ascii="Times New Roman" w:hAnsi="Times New Roman"/>
                <w:sz w:val="20"/>
                <w:lang w:val="uk-UA"/>
              </w:rPr>
              <w:t>их</w:t>
            </w:r>
            <w:proofErr w:type="spellEnd"/>
            <w:r w:rsidRPr="00E53B21">
              <w:rPr>
                <w:rFonts w:ascii="Times New Roman" w:hAnsi="Times New Roman"/>
                <w:sz w:val="20"/>
              </w:rPr>
              <w:t xml:space="preserve"> заход</w:t>
            </w:r>
            <w:proofErr w:type="spellStart"/>
            <w:r w:rsidRPr="00E53B21">
              <w:rPr>
                <w:rFonts w:ascii="Times New Roman" w:hAnsi="Times New Roman"/>
                <w:sz w:val="20"/>
                <w:lang w:val="uk-UA"/>
              </w:rPr>
              <w:t>ів</w:t>
            </w:r>
            <w:proofErr w:type="spellEnd"/>
            <w:r w:rsidRPr="00E53B21">
              <w:rPr>
                <w:rFonts w:ascii="Times New Roman" w:hAnsi="Times New Roman"/>
                <w:sz w:val="20"/>
                <w:lang w:val="uk-UA"/>
              </w:rPr>
              <w:t xml:space="preserve"> </w:t>
            </w:r>
            <w:r w:rsidRPr="00E53B21">
              <w:rPr>
                <w:rFonts w:ascii="Times New Roman" w:hAnsi="Times New Roman"/>
                <w:sz w:val="20"/>
              </w:rPr>
              <w:t>об'єднан</w:t>
            </w:r>
            <w:proofErr w:type="spellStart"/>
            <w:r w:rsidRPr="00E53B21">
              <w:rPr>
                <w:rFonts w:ascii="Times New Roman" w:hAnsi="Times New Roman"/>
                <w:sz w:val="20"/>
                <w:lang w:val="uk-UA"/>
              </w:rPr>
              <w:t>нями</w:t>
            </w:r>
            <w:proofErr w:type="spellEnd"/>
            <w:r w:rsidRPr="00E53B21">
              <w:rPr>
                <w:rFonts w:ascii="Times New Roman" w:hAnsi="Times New Roman"/>
                <w:sz w:val="20"/>
              </w:rPr>
              <w:t xml:space="preserve"> співвласників багатоквартирних будинків</w:t>
            </w:r>
            <w:r>
              <w:rPr>
                <w:rFonts w:ascii="Times New Roman" w:hAnsi="Times New Roman"/>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564FDD7" w14:textId="230190C6" w:rsidR="00E91828" w:rsidRPr="004272C5" w:rsidRDefault="00E91828"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1240" w:type="dxa"/>
            <w:tcBorders>
              <w:top w:val="single" w:sz="4" w:space="0" w:color="auto"/>
              <w:left w:val="single" w:sz="4" w:space="0" w:color="auto"/>
              <w:bottom w:val="single" w:sz="4" w:space="0" w:color="auto"/>
              <w:right w:val="single" w:sz="4" w:space="0" w:color="auto"/>
            </w:tcBorders>
          </w:tcPr>
          <w:p w14:paraId="5E6AE85C" w14:textId="0E1BC19E" w:rsidR="00E91828" w:rsidRPr="00E470BA" w:rsidRDefault="00E91828"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134" w:type="dxa"/>
            <w:tcBorders>
              <w:top w:val="single" w:sz="4" w:space="0" w:color="auto"/>
              <w:left w:val="single" w:sz="4" w:space="0" w:color="auto"/>
              <w:bottom w:val="single" w:sz="4" w:space="0" w:color="auto"/>
              <w:right w:val="single" w:sz="4" w:space="0" w:color="auto"/>
            </w:tcBorders>
          </w:tcPr>
          <w:p w14:paraId="1FF156D5" w14:textId="28C17CA5"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65</w:t>
            </w:r>
          </w:p>
        </w:tc>
        <w:tc>
          <w:tcPr>
            <w:tcW w:w="1188" w:type="dxa"/>
            <w:tcBorders>
              <w:top w:val="single" w:sz="4" w:space="0" w:color="auto"/>
              <w:left w:val="single" w:sz="4" w:space="0" w:color="auto"/>
              <w:bottom w:val="single" w:sz="4" w:space="0" w:color="auto"/>
              <w:right w:val="single" w:sz="4" w:space="0" w:color="auto"/>
            </w:tcBorders>
          </w:tcPr>
          <w:p w14:paraId="466107A9" w14:textId="646AB7BF" w:rsidR="00E91828" w:rsidRPr="00E470BA" w:rsidRDefault="00E91828"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65</w:t>
            </w:r>
          </w:p>
        </w:tc>
        <w:tc>
          <w:tcPr>
            <w:tcW w:w="1222" w:type="dxa"/>
            <w:tcBorders>
              <w:top w:val="single" w:sz="4" w:space="0" w:color="auto"/>
              <w:left w:val="single" w:sz="4" w:space="0" w:color="auto"/>
              <w:bottom w:val="single" w:sz="4" w:space="0" w:color="auto"/>
              <w:right w:val="single" w:sz="4" w:space="0" w:color="auto"/>
            </w:tcBorders>
          </w:tcPr>
          <w:p w14:paraId="7B4E23CB" w14:textId="4C48D800"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65</w:t>
            </w:r>
          </w:p>
        </w:tc>
      </w:tr>
      <w:tr w:rsidR="00E91828" w:rsidRPr="004272C5" w14:paraId="3AC75458" w14:textId="23C0E2F5" w:rsidTr="00E91828">
        <w:tc>
          <w:tcPr>
            <w:tcW w:w="504" w:type="dxa"/>
            <w:tcBorders>
              <w:top w:val="single" w:sz="4" w:space="0" w:color="auto"/>
              <w:left w:val="single" w:sz="4" w:space="0" w:color="auto"/>
              <w:bottom w:val="single" w:sz="4" w:space="0" w:color="auto"/>
              <w:right w:val="single" w:sz="4" w:space="0" w:color="auto"/>
            </w:tcBorders>
          </w:tcPr>
          <w:p w14:paraId="1CB21952" w14:textId="0693F592" w:rsidR="00E91828" w:rsidRPr="004272C5" w:rsidRDefault="00E91828"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77822392" w14:textId="1143E243" w:rsidR="00E91828" w:rsidRDefault="00E91828" w:rsidP="003D5BB3">
            <w:pPr>
              <w:rPr>
                <w:rFonts w:ascii="Times New Roman" w:hAnsi="Times New Roman"/>
                <w:sz w:val="20"/>
                <w:lang w:val="uk-UA"/>
              </w:rPr>
            </w:pPr>
          </w:p>
        </w:tc>
        <w:tc>
          <w:tcPr>
            <w:tcW w:w="1170" w:type="dxa"/>
            <w:tcBorders>
              <w:top w:val="single" w:sz="4" w:space="0" w:color="auto"/>
              <w:left w:val="single" w:sz="4" w:space="0" w:color="auto"/>
              <w:bottom w:val="single" w:sz="4" w:space="0" w:color="auto"/>
              <w:right w:val="single" w:sz="4" w:space="0" w:color="auto"/>
            </w:tcBorders>
          </w:tcPr>
          <w:p w14:paraId="569B8E80" w14:textId="5CD5CDC5" w:rsidR="00E91828" w:rsidRDefault="00E91828" w:rsidP="003D5BB3">
            <w:pPr>
              <w:jc w:val="center"/>
              <w:rPr>
                <w:rFonts w:ascii="Times New Roman" w:hAnsi="Times New Roman"/>
                <w:color w:val="000000"/>
                <w:sz w:val="20"/>
                <w:lang w:val="uk-UA" w:eastAsia="uk-UA"/>
              </w:rPr>
            </w:pPr>
          </w:p>
        </w:tc>
        <w:tc>
          <w:tcPr>
            <w:tcW w:w="1240" w:type="dxa"/>
            <w:tcBorders>
              <w:top w:val="single" w:sz="4" w:space="0" w:color="auto"/>
              <w:left w:val="single" w:sz="4" w:space="0" w:color="auto"/>
              <w:bottom w:val="single" w:sz="4" w:space="0" w:color="auto"/>
              <w:right w:val="single" w:sz="4" w:space="0" w:color="auto"/>
            </w:tcBorders>
          </w:tcPr>
          <w:p w14:paraId="28B6A516" w14:textId="06FAC149" w:rsidR="00E91828" w:rsidRDefault="00E91828" w:rsidP="003D5BB3">
            <w:pPr>
              <w:jc w:val="center"/>
              <w:rPr>
                <w:rFonts w:ascii="Times New Roman" w:hAnsi="Times New Roman"/>
                <w:color w:val="000000"/>
                <w:sz w:val="22"/>
                <w:szCs w:val="22"/>
                <w:lang w:val="uk-UA" w:eastAsia="uk-UA"/>
              </w:rPr>
            </w:pPr>
          </w:p>
        </w:tc>
        <w:tc>
          <w:tcPr>
            <w:tcW w:w="1134" w:type="dxa"/>
            <w:tcBorders>
              <w:top w:val="single" w:sz="4" w:space="0" w:color="auto"/>
              <w:left w:val="single" w:sz="4" w:space="0" w:color="auto"/>
              <w:bottom w:val="single" w:sz="4" w:space="0" w:color="auto"/>
              <w:right w:val="single" w:sz="4" w:space="0" w:color="auto"/>
            </w:tcBorders>
          </w:tcPr>
          <w:p w14:paraId="5F43988B" w14:textId="77777777" w:rsidR="00E91828" w:rsidRDefault="00E91828" w:rsidP="003D5BB3">
            <w:pPr>
              <w:jc w:val="center"/>
              <w:rPr>
                <w:rFonts w:ascii="Times New Roman" w:hAnsi="Times New Roman"/>
                <w:color w:val="000000"/>
                <w:sz w:val="22"/>
                <w:szCs w:val="22"/>
                <w:lang w:val="uk-UA" w:eastAsia="uk-UA"/>
              </w:rPr>
            </w:pPr>
          </w:p>
        </w:tc>
        <w:tc>
          <w:tcPr>
            <w:tcW w:w="1188" w:type="dxa"/>
            <w:tcBorders>
              <w:top w:val="single" w:sz="4" w:space="0" w:color="auto"/>
              <w:left w:val="single" w:sz="4" w:space="0" w:color="auto"/>
              <w:bottom w:val="single" w:sz="4" w:space="0" w:color="auto"/>
              <w:right w:val="single" w:sz="4" w:space="0" w:color="auto"/>
            </w:tcBorders>
          </w:tcPr>
          <w:p w14:paraId="01E7F5A4" w14:textId="085FD38E" w:rsidR="00E91828" w:rsidRDefault="00E91828" w:rsidP="003D5BB3">
            <w:pPr>
              <w:jc w:val="center"/>
              <w:rPr>
                <w:rFonts w:ascii="Times New Roman" w:hAnsi="Times New Roman"/>
                <w:color w:val="000000"/>
                <w:sz w:val="22"/>
                <w:szCs w:val="22"/>
                <w:lang w:val="uk-UA" w:eastAsia="uk-UA"/>
              </w:rPr>
            </w:pPr>
          </w:p>
        </w:tc>
        <w:tc>
          <w:tcPr>
            <w:tcW w:w="1222" w:type="dxa"/>
            <w:tcBorders>
              <w:top w:val="single" w:sz="4" w:space="0" w:color="auto"/>
              <w:left w:val="single" w:sz="4" w:space="0" w:color="auto"/>
              <w:bottom w:val="single" w:sz="4" w:space="0" w:color="auto"/>
              <w:right w:val="single" w:sz="4" w:space="0" w:color="auto"/>
            </w:tcBorders>
          </w:tcPr>
          <w:p w14:paraId="39CF9E2E" w14:textId="77777777" w:rsidR="00E91828" w:rsidRDefault="00E91828" w:rsidP="003D5BB3">
            <w:pPr>
              <w:jc w:val="center"/>
              <w:rPr>
                <w:rFonts w:ascii="Times New Roman" w:hAnsi="Times New Roman"/>
                <w:color w:val="000000"/>
                <w:sz w:val="22"/>
                <w:szCs w:val="22"/>
                <w:lang w:val="uk-UA" w:eastAsia="uk-UA"/>
              </w:rPr>
            </w:pPr>
          </w:p>
        </w:tc>
      </w:tr>
      <w:tr w:rsidR="00E91828" w:rsidRPr="004272C5" w14:paraId="10DDA027" w14:textId="6A2A1E13" w:rsidTr="008002ED">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6CD0A673" w14:textId="7EB4BEC3"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E91828" w:rsidRPr="004272C5" w14:paraId="39286836" w14:textId="04829160" w:rsidTr="00E91828">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hideMark/>
          </w:tcPr>
          <w:p w14:paraId="707295EB" w14:textId="652F297D" w:rsidR="00E91828" w:rsidRPr="006B0DB4" w:rsidRDefault="00E91828" w:rsidP="00E91828">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hideMark/>
          </w:tcPr>
          <w:p w14:paraId="32FE4E64" w14:textId="4F1C558A"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65D21E8C" w14:textId="550CF1DF"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c>
          <w:tcPr>
            <w:tcW w:w="1188" w:type="dxa"/>
            <w:tcBorders>
              <w:top w:val="single" w:sz="4" w:space="0" w:color="auto"/>
              <w:left w:val="single" w:sz="4" w:space="0" w:color="auto"/>
              <w:bottom w:val="single" w:sz="4" w:space="0" w:color="auto"/>
              <w:right w:val="single" w:sz="4" w:space="0" w:color="auto"/>
            </w:tcBorders>
          </w:tcPr>
          <w:p w14:paraId="6112238C" w14:textId="219347F3"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222" w:type="dxa"/>
            <w:tcBorders>
              <w:top w:val="single" w:sz="4" w:space="0" w:color="auto"/>
              <w:left w:val="single" w:sz="4" w:space="0" w:color="auto"/>
              <w:bottom w:val="single" w:sz="4" w:space="0" w:color="auto"/>
              <w:right w:val="single" w:sz="4" w:space="0" w:color="auto"/>
            </w:tcBorders>
          </w:tcPr>
          <w:p w14:paraId="200FD0B1" w14:textId="5C05F01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r>
      <w:tr w:rsidR="00E91828" w:rsidRPr="004272C5" w14:paraId="4E13DE3F" w14:textId="1300543F" w:rsidTr="00E91828">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588EEB5E" w14:textId="41D8CEC6" w:rsidR="00E91828" w:rsidRPr="00C36E78" w:rsidRDefault="00E91828" w:rsidP="00E91828">
            <w:pPr>
              <w:rPr>
                <w:rFonts w:ascii="Times New Roman" w:hAnsi="Times New Roman"/>
                <w:color w:val="000000"/>
                <w:sz w:val="20"/>
                <w:lang w:val="uk-UA" w:eastAsia="uk-UA"/>
              </w:rPr>
            </w:pP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proofErr w:type="spellStart"/>
            <w:r>
              <w:rPr>
                <w:rFonts w:ascii="Times New Roman" w:hAnsi="Times New Roman"/>
                <w:sz w:val="20"/>
                <w:lang w:val="uk-UA"/>
              </w:rPr>
              <w:t>ий</w:t>
            </w:r>
            <w:proofErr w:type="spellEnd"/>
            <w:r w:rsidRPr="0081223B">
              <w:rPr>
                <w:rFonts w:ascii="Times New Roman" w:hAnsi="Times New Roman"/>
                <w:sz w:val="20"/>
              </w:rPr>
              <w:t xml:space="preserve"> доступ </w:t>
            </w:r>
            <w:r>
              <w:rPr>
                <w:rFonts w:ascii="Times New Roman" w:hAnsi="Times New Roman"/>
                <w:sz w:val="20"/>
                <w:lang w:val="uk-UA"/>
              </w:rPr>
              <w:t>до</w:t>
            </w:r>
            <w:r w:rsidRPr="0081223B">
              <w:rPr>
                <w:rFonts w:ascii="Times New Roman" w:hAnsi="Times New Roman"/>
                <w:sz w:val="20"/>
                <w:lang w:val="uk-UA"/>
              </w:rPr>
              <w:t xml:space="preserve"> </w:t>
            </w:r>
            <w:r w:rsidRPr="0081223B">
              <w:rPr>
                <w:rFonts w:ascii="Times New Roman" w:hAnsi="Times New Roman"/>
                <w:sz w:val="20"/>
              </w:rPr>
              <w:t>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0C5B7B3D"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5680F6AE" w14:textId="2C939C11"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tcPr>
          <w:p w14:paraId="2C8463ED" w14:textId="0E495B32"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134" w:type="dxa"/>
            <w:tcBorders>
              <w:top w:val="single" w:sz="4" w:space="0" w:color="auto"/>
              <w:left w:val="single" w:sz="4" w:space="0" w:color="auto"/>
              <w:bottom w:val="single" w:sz="4" w:space="0" w:color="auto"/>
              <w:right w:val="single" w:sz="4" w:space="0" w:color="auto"/>
            </w:tcBorders>
          </w:tcPr>
          <w:p w14:paraId="15822C3B" w14:textId="6C0DF5F8"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88" w:type="dxa"/>
            <w:tcBorders>
              <w:top w:val="single" w:sz="4" w:space="0" w:color="auto"/>
              <w:left w:val="single" w:sz="4" w:space="0" w:color="auto"/>
              <w:bottom w:val="single" w:sz="4" w:space="0" w:color="auto"/>
              <w:right w:val="single" w:sz="4" w:space="0" w:color="auto"/>
            </w:tcBorders>
          </w:tcPr>
          <w:p w14:paraId="6DFA5875" w14:textId="5B1F59EA"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90</w:t>
            </w:r>
          </w:p>
        </w:tc>
        <w:tc>
          <w:tcPr>
            <w:tcW w:w="1222" w:type="dxa"/>
            <w:tcBorders>
              <w:top w:val="single" w:sz="4" w:space="0" w:color="auto"/>
              <w:left w:val="single" w:sz="4" w:space="0" w:color="auto"/>
              <w:bottom w:val="single" w:sz="4" w:space="0" w:color="auto"/>
              <w:right w:val="single" w:sz="4" w:space="0" w:color="auto"/>
            </w:tcBorders>
          </w:tcPr>
          <w:p w14:paraId="0EACBBD9" w14:textId="1BA417A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w:t>
            </w:r>
            <w:r w:rsidR="001F5CB8">
              <w:rPr>
                <w:rFonts w:ascii="Times New Roman" w:hAnsi="Times New Roman"/>
                <w:color w:val="000000"/>
                <w:sz w:val="22"/>
                <w:szCs w:val="22"/>
                <w:lang w:val="uk-UA" w:eastAsia="uk-UA"/>
              </w:rPr>
              <w:t>12</w:t>
            </w:r>
          </w:p>
        </w:tc>
      </w:tr>
      <w:tr w:rsidR="00E91828" w:rsidRPr="004272C5" w14:paraId="5DAE2ADE" w14:textId="050224F0" w:rsidTr="00B75864">
        <w:tc>
          <w:tcPr>
            <w:tcW w:w="9668" w:type="dxa"/>
            <w:gridSpan w:val="7"/>
            <w:tcBorders>
              <w:top w:val="single" w:sz="4" w:space="0" w:color="auto"/>
              <w:left w:val="single" w:sz="4" w:space="0" w:color="auto"/>
              <w:bottom w:val="single" w:sz="4" w:space="0" w:color="auto"/>
              <w:right w:val="single" w:sz="4" w:space="0" w:color="auto"/>
            </w:tcBorders>
            <w:vAlign w:val="center"/>
            <w:hideMark/>
          </w:tcPr>
          <w:p w14:paraId="3E4FB260" w14:textId="2AB0CB8F"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E91828" w:rsidRPr="004272C5" w14:paraId="1922B07B" w14:textId="7B216A02" w:rsidTr="00E91828">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hideMark/>
          </w:tcPr>
          <w:p w14:paraId="4E6B522F" w14:textId="40D80D26" w:rsidR="00E91828" w:rsidRPr="004272C5" w:rsidRDefault="00E91828" w:rsidP="00E91828">
            <w:pPr>
              <w:rPr>
                <w:rFonts w:ascii="Times New Roman" w:hAnsi="Times New Roman"/>
                <w:color w:val="000000"/>
                <w:sz w:val="20"/>
                <w:lang w:val="uk-UA" w:eastAsia="uk-UA"/>
              </w:rPr>
            </w:pPr>
            <w:r>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proofErr w:type="spellStart"/>
            <w:r w:rsidRPr="00CA3579">
              <w:rPr>
                <w:rFonts w:ascii="Times New Roman" w:hAnsi="Times New Roman"/>
                <w:color w:val="000000" w:themeColor="text1"/>
                <w:sz w:val="20"/>
                <w:shd w:val="clear" w:color="auto" w:fill="FFFFFF"/>
                <w:lang w:val="uk-UA"/>
              </w:rPr>
              <w:t>ення</w:t>
            </w:r>
            <w:proofErr w:type="spellEnd"/>
            <w:r w:rsidRPr="00CA3579">
              <w:rPr>
                <w:rFonts w:ascii="Times New Roman" w:hAnsi="Times New Roman"/>
                <w:color w:val="000000" w:themeColor="text1"/>
                <w:sz w:val="20"/>
                <w:shd w:val="clear" w:color="auto" w:fill="FFFFFF"/>
              </w:rPr>
              <w:t xml:space="preserve"> рахунк</w:t>
            </w:r>
            <w:proofErr w:type="spellStart"/>
            <w:r w:rsidRPr="00CA3579">
              <w:rPr>
                <w:rFonts w:ascii="Times New Roman" w:hAnsi="Times New Roman"/>
                <w:color w:val="000000" w:themeColor="text1"/>
                <w:sz w:val="20"/>
                <w:shd w:val="clear" w:color="auto" w:fill="FFFFFF"/>
                <w:lang w:val="uk-UA"/>
              </w:rPr>
              <w:t>ів</w:t>
            </w:r>
            <w:proofErr w:type="spellEnd"/>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E91828" w:rsidRPr="004272C5" w:rsidRDefault="00E91828" w:rsidP="00E91828">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1240" w:type="dxa"/>
            <w:tcBorders>
              <w:top w:val="single" w:sz="4" w:space="0" w:color="auto"/>
              <w:left w:val="single" w:sz="4" w:space="0" w:color="auto"/>
              <w:bottom w:val="single" w:sz="4" w:space="0" w:color="auto"/>
              <w:right w:val="single" w:sz="4" w:space="0" w:color="auto"/>
            </w:tcBorders>
            <w:hideMark/>
          </w:tcPr>
          <w:p w14:paraId="11B03049" w14:textId="29FC860D"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0433573C" w14:textId="791D9BA9"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188" w:type="dxa"/>
            <w:tcBorders>
              <w:top w:val="single" w:sz="4" w:space="0" w:color="auto"/>
              <w:left w:val="single" w:sz="4" w:space="0" w:color="auto"/>
              <w:bottom w:val="single" w:sz="4" w:space="0" w:color="auto"/>
              <w:right w:val="single" w:sz="4" w:space="0" w:color="auto"/>
            </w:tcBorders>
            <w:hideMark/>
          </w:tcPr>
          <w:p w14:paraId="2F3911AD" w14:textId="411B18D0"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c>
          <w:tcPr>
            <w:tcW w:w="1222" w:type="dxa"/>
            <w:tcBorders>
              <w:top w:val="single" w:sz="4" w:space="0" w:color="auto"/>
              <w:left w:val="single" w:sz="4" w:space="0" w:color="auto"/>
              <w:bottom w:val="single" w:sz="4" w:space="0" w:color="auto"/>
              <w:right w:val="single" w:sz="4" w:space="0" w:color="auto"/>
            </w:tcBorders>
          </w:tcPr>
          <w:p w14:paraId="4BECD67F" w14:textId="085A7B2A"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15</w:t>
            </w:r>
          </w:p>
        </w:tc>
      </w:tr>
      <w:tr w:rsidR="00E91828" w:rsidRPr="004272C5" w14:paraId="6B73BD73" w14:textId="160E5AE8" w:rsidTr="00E91828">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3EDF2671" w14:textId="2CEAF764" w:rsidR="00E91828" w:rsidRPr="003D5BB3" w:rsidRDefault="00E91828" w:rsidP="00E91828">
            <w:pPr>
              <w:jc w:val="both"/>
              <w:rPr>
                <w:rFonts w:ascii="Times New Roman" w:hAnsi="Times New Roman"/>
                <w:color w:val="000000"/>
                <w:sz w:val="24"/>
                <w:szCs w:val="24"/>
                <w:lang w:val="uk-UA" w:eastAsia="uk-UA"/>
              </w:rPr>
            </w:pPr>
            <w:r w:rsidRPr="003D5BB3">
              <w:rPr>
                <w:rFonts w:ascii="Times New Roman" w:hAnsi="Times New Roman"/>
                <w:color w:val="000000"/>
                <w:sz w:val="20"/>
                <w:lang w:val="uk-UA" w:eastAsia="uk-UA"/>
              </w:rPr>
              <w:t>з</w:t>
            </w:r>
            <w:r w:rsidRPr="003D5BB3">
              <w:rPr>
                <w:rFonts w:ascii="Times New Roman" w:hAnsi="Times New Roman"/>
                <w:color w:val="000000"/>
                <w:sz w:val="20"/>
                <w:lang w:eastAsia="uk-UA"/>
              </w:rPr>
              <w:t>більшення частки осіб, охоплених заходами з безбар’єрності</w:t>
            </w:r>
          </w:p>
        </w:tc>
        <w:tc>
          <w:tcPr>
            <w:tcW w:w="1170" w:type="dxa"/>
            <w:tcBorders>
              <w:top w:val="single" w:sz="4" w:space="0" w:color="auto"/>
              <w:left w:val="single" w:sz="4" w:space="0" w:color="auto"/>
              <w:bottom w:val="single" w:sz="4" w:space="0" w:color="auto"/>
              <w:right w:val="single" w:sz="4" w:space="0" w:color="auto"/>
            </w:tcBorders>
          </w:tcPr>
          <w:p w14:paraId="11D2A1FB" w14:textId="4D218F98" w:rsidR="00E91828" w:rsidRPr="004272C5" w:rsidRDefault="00E91828" w:rsidP="00E91828">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w:t>
            </w:r>
          </w:p>
        </w:tc>
        <w:tc>
          <w:tcPr>
            <w:tcW w:w="1240" w:type="dxa"/>
            <w:tcBorders>
              <w:top w:val="single" w:sz="4" w:space="0" w:color="auto"/>
              <w:left w:val="single" w:sz="4" w:space="0" w:color="auto"/>
              <w:bottom w:val="single" w:sz="4" w:space="0" w:color="auto"/>
              <w:right w:val="single" w:sz="4" w:space="0" w:color="auto"/>
            </w:tcBorders>
          </w:tcPr>
          <w:p w14:paraId="589CE75C" w14:textId="1035473F" w:rsidR="00E91828" w:rsidRPr="001F5CB8" w:rsidRDefault="00E9182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en-US" w:eastAsia="uk-UA"/>
              </w:rPr>
              <w:t>2</w:t>
            </w:r>
            <w:r w:rsidRPr="001F5CB8">
              <w:rPr>
                <w:rFonts w:ascii="Times New Roman" w:hAnsi="Times New Roman"/>
                <w:color w:val="000000"/>
                <w:sz w:val="22"/>
                <w:szCs w:val="22"/>
                <w:lang w:val="uk-UA" w:eastAsia="uk-UA"/>
              </w:rPr>
              <w:t>2</w:t>
            </w:r>
          </w:p>
        </w:tc>
        <w:tc>
          <w:tcPr>
            <w:tcW w:w="1134" w:type="dxa"/>
            <w:tcBorders>
              <w:top w:val="single" w:sz="4" w:space="0" w:color="auto"/>
              <w:left w:val="single" w:sz="4" w:space="0" w:color="auto"/>
              <w:bottom w:val="single" w:sz="4" w:space="0" w:color="auto"/>
              <w:right w:val="single" w:sz="4" w:space="0" w:color="auto"/>
            </w:tcBorders>
          </w:tcPr>
          <w:p w14:paraId="0655EAE0" w14:textId="0588E326" w:rsidR="00E91828" w:rsidRPr="001F5CB8" w:rsidRDefault="00E9182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36</w:t>
            </w:r>
          </w:p>
        </w:tc>
        <w:tc>
          <w:tcPr>
            <w:tcW w:w="1188" w:type="dxa"/>
            <w:tcBorders>
              <w:top w:val="single" w:sz="4" w:space="0" w:color="auto"/>
              <w:left w:val="single" w:sz="4" w:space="0" w:color="auto"/>
              <w:bottom w:val="single" w:sz="4" w:space="0" w:color="auto"/>
              <w:right w:val="single" w:sz="4" w:space="0" w:color="auto"/>
            </w:tcBorders>
          </w:tcPr>
          <w:p w14:paraId="166491B6" w14:textId="64940BD8" w:rsidR="00E91828" w:rsidRPr="001F5CB8"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50</w:t>
            </w:r>
          </w:p>
        </w:tc>
        <w:tc>
          <w:tcPr>
            <w:tcW w:w="1222" w:type="dxa"/>
            <w:tcBorders>
              <w:top w:val="single" w:sz="4" w:space="0" w:color="auto"/>
              <w:left w:val="single" w:sz="4" w:space="0" w:color="auto"/>
              <w:bottom w:val="single" w:sz="4" w:space="0" w:color="auto"/>
              <w:right w:val="single" w:sz="4" w:space="0" w:color="auto"/>
            </w:tcBorders>
          </w:tcPr>
          <w:p w14:paraId="3FC23213" w14:textId="2E8171B6" w:rsidR="00E91828" w:rsidRPr="001F5CB8"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75</w:t>
            </w:r>
          </w:p>
        </w:tc>
      </w:tr>
      <w:tr w:rsidR="00E91828" w:rsidRPr="004272C5" w14:paraId="40701B85" w14:textId="733BE084" w:rsidTr="00A139F6">
        <w:tc>
          <w:tcPr>
            <w:tcW w:w="9668" w:type="dxa"/>
            <w:gridSpan w:val="7"/>
            <w:tcBorders>
              <w:top w:val="single" w:sz="4" w:space="0" w:color="auto"/>
              <w:left w:val="single" w:sz="4" w:space="0" w:color="auto"/>
              <w:bottom w:val="single" w:sz="4" w:space="0" w:color="auto"/>
              <w:right w:val="single" w:sz="4" w:space="0" w:color="auto"/>
            </w:tcBorders>
            <w:hideMark/>
          </w:tcPr>
          <w:p w14:paraId="5B212AED" w14:textId="64702AFE" w:rsidR="00E91828" w:rsidRPr="004272C5" w:rsidRDefault="00E91828" w:rsidP="00E91828">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E91828" w:rsidRPr="004272C5" w14:paraId="1669FAD9" w14:textId="28301195" w:rsidTr="00E91828">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E91828" w:rsidRPr="004272C5" w:rsidRDefault="00E91828" w:rsidP="00E91828">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3210" w:type="dxa"/>
            <w:tcBorders>
              <w:top w:val="single" w:sz="4" w:space="0" w:color="auto"/>
              <w:left w:val="single" w:sz="4" w:space="0" w:color="auto"/>
              <w:bottom w:val="single" w:sz="4" w:space="0" w:color="auto"/>
              <w:right w:val="single" w:sz="4" w:space="0" w:color="auto"/>
            </w:tcBorders>
          </w:tcPr>
          <w:p w14:paraId="0E1BD713" w14:textId="2C3CE6F1" w:rsidR="00E91828" w:rsidRPr="00CA3579" w:rsidRDefault="00E91828" w:rsidP="00E91828">
            <w:pPr>
              <w:rPr>
                <w:rFonts w:ascii="Times New Roman" w:hAnsi="Times New Roman"/>
                <w:color w:val="000000"/>
                <w:sz w:val="20"/>
                <w:lang w:val="uk-UA" w:eastAsia="uk-UA"/>
              </w:rPr>
            </w:pPr>
            <w:r>
              <w:rPr>
                <w:rFonts w:ascii="Times New Roman" w:hAnsi="Times New Roman"/>
                <w:color w:val="000000"/>
                <w:sz w:val="20"/>
                <w:lang w:val="uk-UA" w:eastAsia="uk-UA"/>
              </w:rPr>
              <w:t>з</w:t>
            </w:r>
            <w:r w:rsidRPr="008B6FA2">
              <w:rPr>
                <w:rFonts w:ascii="Times New Roman" w:hAnsi="Times New Roman"/>
                <w:color w:val="000000"/>
                <w:sz w:val="20"/>
                <w:lang w:val="uk-UA" w:eastAsia="uk-UA"/>
              </w:rPr>
              <w:t xml:space="preserve">більшення кількості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73ECEB13" w14:textId="5ECBE804" w:rsidR="00E91828" w:rsidRPr="004272C5" w:rsidRDefault="00E91828" w:rsidP="00E91828">
            <w:pPr>
              <w:jc w:val="center"/>
              <w:rPr>
                <w:rFonts w:ascii="Times New Roman" w:hAnsi="Times New Roman"/>
                <w:color w:val="000000"/>
                <w:sz w:val="24"/>
                <w:szCs w:val="24"/>
                <w:lang w:val="uk-UA" w:eastAsia="uk-UA"/>
              </w:rPr>
            </w:pPr>
            <w:r w:rsidRPr="008B6FA2">
              <w:rPr>
                <w:rFonts w:ascii="Times New Roman" w:hAnsi="Times New Roman"/>
                <w:color w:val="000000"/>
                <w:sz w:val="20"/>
                <w:lang w:val="uk-UA" w:eastAsia="uk-UA"/>
              </w:rPr>
              <w:t>од.</w:t>
            </w:r>
          </w:p>
        </w:tc>
        <w:tc>
          <w:tcPr>
            <w:tcW w:w="1240" w:type="dxa"/>
            <w:tcBorders>
              <w:top w:val="single" w:sz="4" w:space="0" w:color="auto"/>
              <w:left w:val="single" w:sz="4" w:space="0" w:color="auto"/>
              <w:bottom w:val="single" w:sz="4" w:space="0" w:color="auto"/>
              <w:right w:val="single" w:sz="4" w:space="0" w:color="auto"/>
            </w:tcBorders>
          </w:tcPr>
          <w:p w14:paraId="052FAED3" w14:textId="0B552D3D"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34" w:type="dxa"/>
            <w:tcBorders>
              <w:top w:val="single" w:sz="4" w:space="0" w:color="auto"/>
              <w:left w:val="single" w:sz="4" w:space="0" w:color="auto"/>
              <w:bottom w:val="single" w:sz="4" w:space="0" w:color="auto"/>
              <w:right w:val="single" w:sz="4" w:space="0" w:color="auto"/>
            </w:tcBorders>
          </w:tcPr>
          <w:p w14:paraId="1095F094" w14:textId="0D621482" w:rsidR="00E91828" w:rsidRPr="00E470BA"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w:t>
            </w:r>
            <w:r w:rsidR="001F5CB8">
              <w:rPr>
                <w:rFonts w:ascii="Times New Roman" w:hAnsi="Times New Roman"/>
                <w:color w:val="000000"/>
                <w:sz w:val="22"/>
                <w:szCs w:val="22"/>
                <w:lang w:val="uk-UA" w:eastAsia="uk-UA"/>
              </w:rPr>
              <w:t>0</w:t>
            </w:r>
          </w:p>
        </w:tc>
        <w:tc>
          <w:tcPr>
            <w:tcW w:w="1188" w:type="dxa"/>
            <w:tcBorders>
              <w:top w:val="single" w:sz="4" w:space="0" w:color="auto"/>
              <w:left w:val="single" w:sz="4" w:space="0" w:color="auto"/>
              <w:bottom w:val="single" w:sz="4" w:space="0" w:color="auto"/>
              <w:right w:val="single" w:sz="4" w:space="0" w:color="auto"/>
            </w:tcBorders>
          </w:tcPr>
          <w:p w14:paraId="2F85C89D" w14:textId="511900D2" w:rsidR="00E91828" w:rsidRPr="00E470BA"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110</w:t>
            </w:r>
          </w:p>
        </w:tc>
        <w:tc>
          <w:tcPr>
            <w:tcW w:w="1222" w:type="dxa"/>
            <w:tcBorders>
              <w:top w:val="single" w:sz="4" w:space="0" w:color="auto"/>
              <w:left w:val="single" w:sz="4" w:space="0" w:color="auto"/>
              <w:bottom w:val="single" w:sz="4" w:space="0" w:color="auto"/>
              <w:right w:val="single" w:sz="4" w:space="0" w:color="auto"/>
            </w:tcBorders>
          </w:tcPr>
          <w:p w14:paraId="571F38E0" w14:textId="2A46D57A" w:rsidR="00E91828" w:rsidRPr="00E470BA" w:rsidRDefault="001F5CB8" w:rsidP="00E91828">
            <w:pPr>
              <w:jc w:val="center"/>
              <w:rPr>
                <w:rFonts w:ascii="Times New Roman" w:hAnsi="Times New Roman"/>
                <w:color w:val="000000"/>
                <w:sz w:val="22"/>
                <w:szCs w:val="22"/>
                <w:lang w:val="uk-UA" w:eastAsia="uk-UA"/>
              </w:rPr>
            </w:pPr>
            <w:r w:rsidRPr="001F5CB8">
              <w:rPr>
                <w:rFonts w:ascii="Times New Roman" w:hAnsi="Times New Roman"/>
                <w:color w:val="000000"/>
                <w:sz w:val="22"/>
                <w:szCs w:val="22"/>
                <w:lang w:val="uk-UA" w:eastAsia="uk-UA"/>
              </w:rPr>
              <w:t>1</w:t>
            </w:r>
            <w:r>
              <w:rPr>
                <w:rFonts w:ascii="Times New Roman" w:hAnsi="Times New Roman"/>
                <w:color w:val="000000"/>
                <w:sz w:val="22"/>
                <w:szCs w:val="22"/>
                <w:lang w:val="uk-UA" w:eastAsia="uk-UA"/>
              </w:rPr>
              <w:t>25</w:t>
            </w:r>
          </w:p>
        </w:tc>
      </w:tr>
      <w:tr w:rsidR="00E91828" w:rsidRPr="004272C5" w14:paraId="73EDC414" w14:textId="75709374" w:rsidTr="00E91828">
        <w:tc>
          <w:tcPr>
            <w:tcW w:w="504" w:type="dxa"/>
            <w:tcBorders>
              <w:top w:val="single" w:sz="4" w:space="0" w:color="auto"/>
              <w:left w:val="single" w:sz="4" w:space="0" w:color="auto"/>
              <w:bottom w:val="single" w:sz="4" w:space="0" w:color="auto"/>
              <w:right w:val="single" w:sz="4" w:space="0" w:color="auto"/>
            </w:tcBorders>
          </w:tcPr>
          <w:p w14:paraId="10B621F2" w14:textId="1A7322AF" w:rsidR="00E91828" w:rsidRPr="004272C5" w:rsidRDefault="00E91828" w:rsidP="00E91828">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3210" w:type="dxa"/>
            <w:tcBorders>
              <w:top w:val="single" w:sz="4" w:space="0" w:color="auto"/>
              <w:left w:val="single" w:sz="4" w:space="0" w:color="auto"/>
              <w:bottom w:val="single" w:sz="4" w:space="0" w:color="auto"/>
              <w:right w:val="single" w:sz="4" w:space="0" w:color="auto"/>
            </w:tcBorders>
          </w:tcPr>
          <w:p w14:paraId="3640FF55" w14:textId="689ADD3E" w:rsidR="00E91828" w:rsidRDefault="00E91828" w:rsidP="00E91828">
            <w:pPr>
              <w:rPr>
                <w:rFonts w:ascii="Times New Roman" w:hAnsi="Times New Roman"/>
                <w:sz w:val="20"/>
                <w:szCs w:val="14"/>
                <w:lang w:val="uk-UA"/>
              </w:rPr>
            </w:pPr>
            <w:r>
              <w:rPr>
                <w:rFonts w:ascii="Times New Roman" w:hAnsi="Times New Roman"/>
                <w:sz w:val="20"/>
                <w:szCs w:val="14"/>
                <w:lang w:val="uk-UA"/>
              </w:rPr>
              <w:t>п</w:t>
            </w:r>
            <w:r w:rsidRPr="002E304F">
              <w:rPr>
                <w:rFonts w:ascii="Times New Roman" w:hAnsi="Times New Roman"/>
                <w:sz w:val="20"/>
                <w:szCs w:val="14"/>
              </w:rPr>
              <w:t>оліпшення енергоефективності</w:t>
            </w:r>
            <w:r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Pr>
                <w:rFonts w:ascii="Times New Roman" w:hAnsi="Times New Roman"/>
                <w:color w:val="000000" w:themeColor="text1"/>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8267B9A" w14:textId="77777777" w:rsidR="00E91828" w:rsidRPr="004272C5" w:rsidRDefault="00E91828" w:rsidP="00E91828">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6901F1E" w14:textId="176081E3" w:rsidR="00E91828" w:rsidRPr="004272C5" w:rsidRDefault="00E91828" w:rsidP="00E91828">
            <w:pPr>
              <w:jc w:val="center"/>
              <w:rPr>
                <w:rFonts w:ascii="Times New Roman" w:hAnsi="Times New Roman"/>
                <w:color w:val="000000"/>
                <w:sz w:val="20"/>
                <w:lang w:val="uk-UA" w:eastAsia="uk-UA"/>
              </w:rPr>
            </w:pPr>
            <w:r>
              <w:rPr>
                <w:rFonts w:ascii="Times New Roman" w:hAnsi="Times New Roman"/>
                <w:color w:val="000000"/>
                <w:sz w:val="20"/>
                <w:lang w:val="uk-UA" w:eastAsia="uk-UA"/>
              </w:rPr>
              <w:t>багатоквартирних житлових будинків</w:t>
            </w:r>
          </w:p>
        </w:tc>
        <w:tc>
          <w:tcPr>
            <w:tcW w:w="1240" w:type="dxa"/>
            <w:tcBorders>
              <w:top w:val="single" w:sz="4" w:space="0" w:color="auto"/>
              <w:left w:val="single" w:sz="4" w:space="0" w:color="auto"/>
              <w:bottom w:val="single" w:sz="4" w:space="0" w:color="auto"/>
              <w:right w:val="single" w:sz="4" w:space="0" w:color="auto"/>
            </w:tcBorders>
          </w:tcPr>
          <w:p w14:paraId="1206A76E" w14:textId="6C63AB1E" w:rsidR="00E91828"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134" w:type="dxa"/>
            <w:tcBorders>
              <w:top w:val="single" w:sz="4" w:space="0" w:color="auto"/>
              <w:left w:val="single" w:sz="4" w:space="0" w:color="auto"/>
              <w:bottom w:val="single" w:sz="4" w:space="0" w:color="auto"/>
              <w:right w:val="single" w:sz="4" w:space="0" w:color="auto"/>
            </w:tcBorders>
          </w:tcPr>
          <w:p w14:paraId="7947DADB" w14:textId="3C1585FF" w:rsidR="00E91828" w:rsidRDefault="00E9182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c>
          <w:tcPr>
            <w:tcW w:w="1188" w:type="dxa"/>
            <w:tcBorders>
              <w:top w:val="single" w:sz="4" w:space="0" w:color="auto"/>
              <w:left w:val="single" w:sz="4" w:space="0" w:color="auto"/>
              <w:bottom w:val="single" w:sz="4" w:space="0" w:color="auto"/>
              <w:right w:val="single" w:sz="4" w:space="0" w:color="auto"/>
            </w:tcBorders>
          </w:tcPr>
          <w:p w14:paraId="2451DF3C" w14:textId="7A786DA7" w:rsidR="00E91828"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5</w:t>
            </w:r>
          </w:p>
        </w:tc>
        <w:tc>
          <w:tcPr>
            <w:tcW w:w="1222" w:type="dxa"/>
            <w:tcBorders>
              <w:top w:val="single" w:sz="4" w:space="0" w:color="auto"/>
              <w:left w:val="single" w:sz="4" w:space="0" w:color="auto"/>
              <w:bottom w:val="single" w:sz="4" w:space="0" w:color="auto"/>
              <w:right w:val="single" w:sz="4" w:space="0" w:color="auto"/>
            </w:tcBorders>
          </w:tcPr>
          <w:p w14:paraId="7AD5D0C2" w14:textId="7EEF1684" w:rsidR="00E91828" w:rsidRDefault="001F5CB8" w:rsidP="00E9182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w:t>
            </w:r>
          </w:p>
        </w:tc>
      </w:tr>
      <w:tr w:rsidR="001F5CB8" w:rsidRPr="004272C5" w14:paraId="309F4E25" w14:textId="3AF5DF1F" w:rsidTr="00E91828">
        <w:tc>
          <w:tcPr>
            <w:tcW w:w="504" w:type="dxa"/>
            <w:tcBorders>
              <w:top w:val="single" w:sz="4" w:space="0" w:color="auto"/>
              <w:left w:val="single" w:sz="4" w:space="0" w:color="auto"/>
              <w:bottom w:val="single" w:sz="4" w:space="0" w:color="auto"/>
              <w:right w:val="single" w:sz="4" w:space="0" w:color="auto"/>
            </w:tcBorders>
          </w:tcPr>
          <w:p w14:paraId="4241FE77" w14:textId="4E0645C7" w:rsidR="001F5CB8" w:rsidRPr="004272C5" w:rsidRDefault="001F5CB8" w:rsidP="001F5CB8">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3210" w:type="dxa"/>
            <w:tcBorders>
              <w:top w:val="single" w:sz="4" w:space="0" w:color="auto"/>
              <w:left w:val="single" w:sz="4" w:space="0" w:color="auto"/>
              <w:bottom w:val="single" w:sz="4" w:space="0" w:color="auto"/>
              <w:right w:val="single" w:sz="4" w:space="0" w:color="auto"/>
            </w:tcBorders>
          </w:tcPr>
          <w:p w14:paraId="78CBE256" w14:textId="3457CAFE" w:rsidR="001F5CB8" w:rsidRDefault="001F5CB8" w:rsidP="001F5CB8">
            <w:pPr>
              <w:rPr>
                <w:rFonts w:ascii="Times New Roman" w:hAnsi="Times New Roman"/>
                <w:sz w:val="20"/>
                <w:szCs w:val="14"/>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і</w:t>
            </w:r>
          </w:p>
        </w:tc>
        <w:tc>
          <w:tcPr>
            <w:tcW w:w="1170" w:type="dxa"/>
            <w:tcBorders>
              <w:top w:val="single" w:sz="4" w:space="0" w:color="auto"/>
              <w:left w:val="single" w:sz="4" w:space="0" w:color="auto"/>
              <w:bottom w:val="single" w:sz="4" w:space="0" w:color="auto"/>
              <w:right w:val="single" w:sz="4" w:space="0" w:color="auto"/>
            </w:tcBorders>
          </w:tcPr>
          <w:p w14:paraId="40B6E58B" w14:textId="27134BF7" w:rsidR="001F5CB8" w:rsidRPr="004272C5" w:rsidRDefault="001F5CB8" w:rsidP="001F5CB8">
            <w:pPr>
              <w:jc w:val="center"/>
              <w:rPr>
                <w:rFonts w:ascii="Times New Roman" w:hAnsi="Times New Roman"/>
                <w:color w:val="000000"/>
                <w:sz w:val="20"/>
                <w:lang w:val="uk-UA" w:eastAsia="uk-UA"/>
              </w:rPr>
            </w:pPr>
            <w:r>
              <w:rPr>
                <w:rFonts w:ascii="Times New Roman" w:hAnsi="Times New Roman"/>
                <w:color w:val="000000"/>
                <w:sz w:val="20"/>
                <w:lang w:val="uk-UA" w:eastAsia="uk-UA"/>
              </w:rPr>
              <w:t>ш</w:t>
            </w:r>
            <w:r w:rsidRPr="008B6FA2">
              <w:rPr>
                <w:rFonts w:ascii="Times New Roman" w:hAnsi="Times New Roman"/>
                <w:color w:val="000000"/>
                <w:sz w:val="20"/>
                <w:lang w:val="uk-UA" w:eastAsia="uk-UA"/>
              </w:rPr>
              <w:t>т.</w:t>
            </w:r>
          </w:p>
        </w:tc>
        <w:tc>
          <w:tcPr>
            <w:tcW w:w="1240" w:type="dxa"/>
            <w:tcBorders>
              <w:top w:val="single" w:sz="4" w:space="0" w:color="auto"/>
              <w:left w:val="single" w:sz="4" w:space="0" w:color="auto"/>
              <w:bottom w:val="single" w:sz="4" w:space="0" w:color="auto"/>
              <w:right w:val="single" w:sz="4" w:space="0" w:color="auto"/>
            </w:tcBorders>
          </w:tcPr>
          <w:p w14:paraId="4390D957" w14:textId="30E7089D" w:rsidR="001F5CB8" w:rsidRDefault="001F5CB8" w:rsidP="001F5CB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134" w:type="dxa"/>
            <w:tcBorders>
              <w:top w:val="single" w:sz="4" w:space="0" w:color="auto"/>
              <w:left w:val="single" w:sz="4" w:space="0" w:color="auto"/>
              <w:bottom w:val="single" w:sz="4" w:space="0" w:color="auto"/>
              <w:right w:val="single" w:sz="4" w:space="0" w:color="auto"/>
            </w:tcBorders>
          </w:tcPr>
          <w:p w14:paraId="73073F1A" w14:textId="7C07BDB5" w:rsidR="001F5CB8" w:rsidRDefault="001F5CB8" w:rsidP="001F5CB8">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c>
          <w:tcPr>
            <w:tcW w:w="1188" w:type="dxa"/>
            <w:tcBorders>
              <w:top w:val="single" w:sz="4" w:space="0" w:color="auto"/>
              <w:left w:val="single" w:sz="4" w:space="0" w:color="auto"/>
              <w:bottom w:val="single" w:sz="4" w:space="0" w:color="auto"/>
              <w:right w:val="single" w:sz="4" w:space="0" w:color="auto"/>
            </w:tcBorders>
          </w:tcPr>
          <w:p w14:paraId="26EEC243" w14:textId="5005B64C" w:rsidR="001F5CB8" w:rsidRPr="00C0013C" w:rsidRDefault="001F5CB8" w:rsidP="001F5CB8">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90</w:t>
            </w:r>
          </w:p>
        </w:tc>
        <w:tc>
          <w:tcPr>
            <w:tcW w:w="1222" w:type="dxa"/>
            <w:tcBorders>
              <w:top w:val="single" w:sz="4" w:space="0" w:color="auto"/>
              <w:left w:val="single" w:sz="4" w:space="0" w:color="auto"/>
              <w:bottom w:val="single" w:sz="4" w:space="0" w:color="auto"/>
              <w:right w:val="single" w:sz="4" w:space="0" w:color="auto"/>
            </w:tcBorders>
          </w:tcPr>
          <w:p w14:paraId="057D8507" w14:textId="062F7108" w:rsidR="001F5CB8" w:rsidRPr="00C0013C" w:rsidRDefault="001F5CB8" w:rsidP="001F5CB8">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112</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0D0CFECA" w14:textId="77777777" w:rsidR="003D5BB3" w:rsidRPr="003D5BB3" w:rsidRDefault="003D5BB3" w:rsidP="003D5BB3">
      <w:pPr>
        <w:pStyle w:val="af4"/>
        <w:spacing w:after="0"/>
        <w:ind w:left="316" w:firstLine="392"/>
        <w:jc w:val="both"/>
        <w:rPr>
          <w:rFonts w:ascii="Times New Roman" w:hAnsi="Times New Roman"/>
          <w:color w:val="000000" w:themeColor="text1"/>
          <w:sz w:val="28"/>
          <w:szCs w:val="28"/>
          <w:lang w:val="uk-UA"/>
        </w:rPr>
      </w:pPr>
      <w:r w:rsidRPr="003D5BB3">
        <w:rPr>
          <w:rFonts w:ascii="Times New Roman" w:hAnsi="Times New Roman"/>
          <w:color w:val="000000" w:themeColor="text1"/>
          <w:sz w:val="28"/>
          <w:szCs w:val="28"/>
          <w:lang w:val="uk-UA"/>
        </w:rPr>
        <w:t xml:space="preserve">створення нових </w:t>
      </w:r>
      <w:proofErr w:type="spellStart"/>
      <w:r w:rsidRPr="003D5BB3">
        <w:rPr>
          <w:rFonts w:ascii="Times New Roman" w:hAnsi="Times New Roman"/>
          <w:sz w:val="28"/>
          <w:szCs w:val="28"/>
        </w:rPr>
        <w:t>об'єднан</w:t>
      </w:r>
      <w:proofErr w:type="spellEnd"/>
      <w:r w:rsidRPr="003D5BB3">
        <w:rPr>
          <w:rFonts w:ascii="Times New Roman" w:hAnsi="Times New Roman"/>
          <w:sz w:val="28"/>
          <w:szCs w:val="28"/>
          <w:lang w:val="uk-UA"/>
        </w:rPr>
        <w:t>ь</w:t>
      </w:r>
      <w:r w:rsidRPr="003D5BB3">
        <w:rPr>
          <w:rFonts w:ascii="Times New Roman" w:hAnsi="Times New Roman"/>
          <w:sz w:val="28"/>
          <w:szCs w:val="28"/>
        </w:rPr>
        <w:t xml:space="preserve"> </w:t>
      </w:r>
      <w:proofErr w:type="spellStart"/>
      <w:r w:rsidRPr="003D5BB3">
        <w:rPr>
          <w:rFonts w:ascii="Times New Roman" w:hAnsi="Times New Roman"/>
          <w:sz w:val="28"/>
          <w:szCs w:val="28"/>
        </w:rPr>
        <w:t>співвласників</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багатоквартирних</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будинків</w:t>
      </w:r>
      <w:proofErr w:type="spellEnd"/>
      <w:r w:rsidRPr="003D5BB3">
        <w:rPr>
          <w:rFonts w:ascii="Times New Roman" w:hAnsi="Times New Roman"/>
          <w:sz w:val="28"/>
          <w:szCs w:val="28"/>
          <w:lang w:val="uk-UA"/>
        </w:rPr>
        <w:t>;</w:t>
      </w:r>
    </w:p>
    <w:p w14:paraId="4FD688C7" w14:textId="1E9BDDBF"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szCs w:val="28"/>
        </w:rPr>
        <w:t>реалізації проєктів з управління спільним майном багатоквартирних будинків</w:t>
      </w:r>
      <w:r w:rsidRPr="003D5BB3">
        <w:rPr>
          <w:rFonts w:ascii="Times New Roman" w:hAnsi="Times New Roman"/>
          <w:szCs w:val="28"/>
          <w:lang w:val="uk-UA"/>
        </w:rPr>
        <w:t>;</w:t>
      </w:r>
    </w:p>
    <w:p w14:paraId="7FD8A116" w14:textId="7D8AC5E3"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lang w:val="uk-UA"/>
        </w:rPr>
        <w:t xml:space="preserve">впровадження енергоефективних заходів, шляхом </w:t>
      </w:r>
      <w:r w:rsidRPr="003D5BB3">
        <w:rPr>
          <w:rFonts w:ascii="Times New Roman" w:hAnsi="Times New Roman"/>
          <w:color w:val="000000" w:themeColor="text1"/>
          <w:szCs w:val="28"/>
          <w:shd w:val="clear" w:color="auto" w:fill="FFFFFF"/>
          <w:lang w:val="uk-UA"/>
        </w:rPr>
        <w:t>в</w:t>
      </w:r>
      <w:r w:rsidRPr="003D5BB3">
        <w:rPr>
          <w:rFonts w:ascii="Times New Roman" w:hAnsi="Times New Roman"/>
          <w:color w:val="000000" w:themeColor="text1"/>
          <w:szCs w:val="28"/>
          <w:shd w:val="clear" w:color="auto" w:fill="FFFFFF"/>
        </w:rPr>
        <w:t>становлення сонячних  станцій та супутнього обладнання</w:t>
      </w:r>
      <w:r w:rsidRPr="003D5BB3">
        <w:rPr>
          <w:rFonts w:ascii="Times New Roman" w:hAnsi="Times New Roman"/>
          <w:color w:val="000000" w:themeColor="text1"/>
          <w:szCs w:val="28"/>
          <w:shd w:val="clear" w:color="auto" w:fill="FFFFFF"/>
          <w:lang w:val="uk-UA"/>
        </w:rPr>
        <w:t xml:space="preserve"> на багатоквартирних житлових </w:t>
      </w:r>
      <w:r w:rsidRPr="003D5BB3">
        <w:rPr>
          <w:rFonts w:ascii="Times New Roman" w:hAnsi="Times New Roman"/>
          <w:color w:val="000000" w:themeColor="text1"/>
          <w:szCs w:val="28"/>
          <w:shd w:val="clear" w:color="auto" w:fill="FFFFFF"/>
          <w:lang w:val="uk-UA"/>
        </w:rPr>
        <w:lastRenderedPageBreak/>
        <w:t xml:space="preserve">будинках </w:t>
      </w:r>
      <w:r w:rsidRPr="003D5BB3">
        <w:rPr>
          <w:rFonts w:ascii="Times New Roman" w:hAnsi="Times New Roman"/>
          <w:color w:val="000000" w:themeColor="text1"/>
          <w:szCs w:val="28"/>
        </w:rPr>
        <w:t>об'єднань співвласників багатоквартирних будинків</w:t>
      </w:r>
      <w:r w:rsidRPr="003D5BB3">
        <w:rPr>
          <w:rFonts w:ascii="Times New Roman" w:hAnsi="Times New Roman"/>
          <w:color w:val="000000" w:themeColor="text1"/>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color w:val="000000" w:themeColor="text1"/>
          <w:szCs w:val="28"/>
        </w:rPr>
        <w:t>Бучанської міської територіальної громади</w:t>
      </w:r>
      <w:r w:rsidRPr="003D5BB3">
        <w:rPr>
          <w:rFonts w:ascii="Times New Roman" w:hAnsi="Times New Roman"/>
          <w:color w:val="000000" w:themeColor="text1"/>
          <w:szCs w:val="28"/>
          <w:lang w:val="uk-UA"/>
        </w:rPr>
        <w:t>;</w:t>
      </w:r>
      <w:r w:rsidRPr="003D5BB3">
        <w:rPr>
          <w:rFonts w:ascii="Times New Roman" w:hAnsi="Times New Roman"/>
          <w:color w:val="000000" w:themeColor="text1"/>
          <w:szCs w:val="28"/>
        </w:rPr>
        <w:t xml:space="preserve"> </w:t>
      </w:r>
    </w:p>
    <w:p w14:paraId="5C306A5C" w14:textId="023B43DD"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rPr>
      </w:pPr>
      <w:r w:rsidRPr="003D5BB3">
        <w:rPr>
          <w:rFonts w:ascii="Times New Roman" w:hAnsi="Times New Roman"/>
          <w:szCs w:val="28"/>
        </w:rPr>
        <w:t xml:space="preserve">зменшенню фінансового навантаження при сплаті </w:t>
      </w:r>
      <w:r w:rsidRPr="003D5BB3">
        <w:rPr>
          <w:rFonts w:ascii="Times New Roman" w:hAnsi="Times New Roman"/>
          <w:szCs w:val="28"/>
          <w:lang w:val="uk-UA"/>
        </w:rPr>
        <w:t xml:space="preserve">впроваджених </w:t>
      </w:r>
      <w:r w:rsidRPr="003D5BB3">
        <w:rPr>
          <w:rFonts w:ascii="Times New Roman" w:hAnsi="Times New Roman"/>
          <w:szCs w:val="28"/>
        </w:rPr>
        <w:t>енергоефективн</w:t>
      </w:r>
      <w:proofErr w:type="spellStart"/>
      <w:r w:rsidRPr="003D5BB3">
        <w:rPr>
          <w:rFonts w:ascii="Times New Roman" w:hAnsi="Times New Roman"/>
          <w:szCs w:val="28"/>
          <w:lang w:val="uk-UA"/>
        </w:rPr>
        <w:t>их</w:t>
      </w:r>
      <w:proofErr w:type="spellEnd"/>
      <w:r w:rsidRPr="003D5BB3">
        <w:rPr>
          <w:rFonts w:ascii="Times New Roman" w:hAnsi="Times New Roman"/>
          <w:szCs w:val="28"/>
        </w:rPr>
        <w:t xml:space="preserve"> заход</w:t>
      </w:r>
      <w:proofErr w:type="spellStart"/>
      <w:r w:rsidRPr="003D5BB3">
        <w:rPr>
          <w:rFonts w:ascii="Times New Roman" w:hAnsi="Times New Roman"/>
          <w:szCs w:val="28"/>
          <w:lang w:val="uk-UA"/>
        </w:rPr>
        <w:t>ів</w:t>
      </w:r>
      <w:proofErr w:type="spellEnd"/>
      <w:r w:rsidRPr="003D5BB3">
        <w:rPr>
          <w:rFonts w:ascii="Times New Roman" w:hAnsi="Times New Roman"/>
          <w:szCs w:val="28"/>
          <w:lang w:val="uk-UA"/>
        </w:rPr>
        <w:t xml:space="preserve"> </w:t>
      </w:r>
      <w:r w:rsidRPr="003D5BB3">
        <w:rPr>
          <w:rFonts w:ascii="Times New Roman" w:hAnsi="Times New Roman"/>
          <w:szCs w:val="28"/>
        </w:rPr>
        <w:t>об'єднан</w:t>
      </w:r>
      <w:proofErr w:type="spellStart"/>
      <w:r w:rsidRPr="003D5BB3">
        <w:rPr>
          <w:rFonts w:ascii="Times New Roman" w:hAnsi="Times New Roman"/>
          <w:szCs w:val="28"/>
          <w:lang w:val="uk-UA"/>
        </w:rPr>
        <w:t>нями</w:t>
      </w:r>
      <w:proofErr w:type="spellEnd"/>
      <w:r w:rsidRPr="003D5BB3">
        <w:rPr>
          <w:rFonts w:ascii="Times New Roman" w:hAnsi="Times New Roman"/>
          <w:szCs w:val="28"/>
        </w:rPr>
        <w:t xml:space="preserve"> співвласників багатоквартирних будинків</w:t>
      </w:r>
      <w:r w:rsidRPr="003D5BB3">
        <w:rPr>
          <w:rFonts w:ascii="Times New Roman" w:hAnsi="Times New Roman"/>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szCs w:val="28"/>
          <w:lang w:val="uk-UA"/>
        </w:rPr>
        <w:t xml:space="preserve">через </w:t>
      </w:r>
      <w:r w:rsidR="00F42677" w:rsidRPr="003D5BB3">
        <w:rPr>
          <w:rFonts w:ascii="Times New Roman" w:hAnsi="Times New Roman"/>
          <w:szCs w:val="28"/>
          <w:lang w:val="uk-UA"/>
        </w:rPr>
        <w:t xml:space="preserve">співфінансування </w:t>
      </w:r>
      <w:r w:rsidRPr="003D5BB3">
        <w:rPr>
          <w:rFonts w:ascii="Times New Roman" w:hAnsi="Times New Roman"/>
          <w:szCs w:val="28"/>
          <w:lang w:val="uk-UA"/>
        </w:rPr>
        <w:t xml:space="preserve">витрат </w:t>
      </w:r>
      <w:r w:rsidRPr="003D5BB3">
        <w:rPr>
          <w:rFonts w:ascii="Times New Roman" w:hAnsi="Times New Roman"/>
          <w:szCs w:val="28"/>
        </w:rPr>
        <w:t>на обладнання та матеріал</w:t>
      </w:r>
      <w:r w:rsidRPr="003D5BB3">
        <w:rPr>
          <w:rFonts w:ascii="Times New Roman" w:hAnsi="Times New Roman"/>
          <w:szCs w:val="28"/>
          <w:lang w:val="uk-UA"/>
        </w:rPr>
        <w:t>и енергоефективних заходів;</w:t>
      </w:r>
      <w:r w:rsidRPr="003D5BB3">
        <w:rPr>
          <w:rFonts w:ascii="Times New Roman" w:hAnsi="Times New Roman"/>
          <w:color w:val="000000" w:themeColor="text1"/>
          <w:szCs w:val="28"/>
          <w:shd w:val="clear" w:color="auto" w:fill="FFFFFF"/>
        </w:rPr>
        <w:t xml:space="preserve"> </w:t>
      </w:r>
    </w:p>
    <w:p w14:paraId="2BD09DA3" w14:textId="5E4F2E79"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3D5BB3">
        <w:rPr>
          <w:rFonts w:ascii="Times New Roman" w:hAnsi="Times New Roman"/>
          <w:color w:val="000000" w:themeColor="text1"/>
          <w:szCs w:val="28"/>
          <w:shd w:val="clear" w:color="auto" w:fill="FFFFFF"/>
          <w:lang w:val="uk-UA"/>
        </w:rPr>
        <w:t>багатоквартирних будинків;</w:t>
      </w:r>
      <w:r w:rsidRPr="003D5BB3">
        <w:rPr>
          <w:rFonts w:ascii="Times New Roman" w:hAnsi="Times New Roman"/>
          <w:color w:val="000000" w:themeColor="text1"/>
          <w:szCs w:val="28"/>
          <w:shd w:val="clear" w:color="auto" w:fill="FFFFFF"/>
        </w:rPr>
        <w:t> </w:t>
      </w:r>
    </w:p>
    <w:p w14:paraId="7D3C2EDB" w14:textId="1EB6D145" w:rsidR="0044458A"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lang w:val="uk-UA"/>
        </w:rPr>
        <w:t>з</w:t>
      </w:r>
      <w:r w:rsidRPr="003D5BB3">
        <w:rPr>
          <w:rFonts w:ascii="Times New Roman" w:hAnsi="Times New Roman"/>
          <w:color w:val="000000" w:themeColor="text1"/>
          <w:szCs w:val="28"/>
          <w:shd w:val="clear" w:color="auto" w:fill="FFFFFF"/>
        </w:rPr>
        <w:t>менш</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рахунк</w:t>
      </w:r>
      <w:proofErr w:type="spellStart"/>
      <w:r w:rsidRPr="003D5BB3">
        <w:rPr>
          <w:rFonts w:ascii="Times New Roman" w:hAnsi="Times New Roman"/>
          <w:color w:val="000000" w:themeColor="text1"/>
          <w:szCs w:val="28"/>
          <w:shd w:val="clear" w:color="auto" w:fill="FFFFFF"/>
          <w:lang w:val="uk-UA"/>
        </w:rPr>
        <w:t>ів</w:t>
      </w:r>
      <w:proofErr w:type="spellEnd"/>
      <w:r w:rsidRPr="003D5BB3">
        <w:rPr>
          <w:rFonts w:ascii="Times New Roman" w:hAnsi="Times New Roman"/>
          <w:color w:val="000000" w:themeColor="text1"/>
          <w:szCs w:val="28"/>
          <w:shd w:val="clear" w:color="auto" w:fill="FFFFFF"/>
        </w:rPr>
        <w:t xml:space="preserve"> за комунальні послуги</w:t>
      </w:r>
      <w:r w:rsidRPr="003D5BB3">
        <w:rPr>
          <w:rFonts w:ascii="Times New Roman" w:hAnsi="Times New Roman"/>
          <w:color w:val="000000" w:themeColor="text1"/>
          <w:szCs w:val="28"/>
          <w:shd w:val="clear" w:color="auto" w:fill="FFFFFF"/>
          <w:lang w:val="uk-UA"/>
        </w:rPr>
        <w:t>;</w:t>
      </w:r>
    </w:p>
    <w:p w14:paraId="175E3E08" w14:textId="77777777"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color w:val="000000" w:themeColor="text1"/>
          <w:szCs w:val="28"/>
          <w:lang w:val="uk-UA"/>
        </w:rPr>
        <w:t xml:space="preserve">встановлення пандусів у </w:t>
      </w:r>
      <w:r w:rsidRPr="003D5BB3">
        <w:rPr>
          <w:rFonts w:ascii="Times New Roman" w:hAnsi="Times New Roman"/>
          <w:szCs w:val="28"/>
          <w:lang w:val="uk-UA"/>
        </w:rPr>
        <w:t>багатоквартирному житловому фонді;</w:t>
      </w:r>
    </w:p>
    <w:p w14:paraId="157E6EDC" w14:textId="2E6F9902" w:rsidR="003D5BB3" w:rsidRPr="003D5BB3" w:rsidRDefault="003D5BB3"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szCs w:val="28"/>
        </w:rPr>
        <w:t>забезпечен</w:t>
      </w:r>
      <w:r w:rsidRPr="003D5BB3">
        <w:rPr>
          <w:rFonts w:ascii="Times New Roman" w:hAnsi="Times New Roman"/>
          <w:szCs w:val="28"/>
          <w:lang w:val="uk-UA"/>
        </w:rPr>
        <w:t>ня</w:t>
      </w:r>
      <w:r w:rsidRPr="003D5BB3">
        <w:rPr>
          <w:rFonts w:ascii="Times New Roman" w:hAnsi="Times New Roman"/>
          <w:szCs w:val="28"/>
        </w:rPr>
        <w:t xml:space="preserve"> безбар’єрн</w:t>
      </w:r>
      <w:proofErr w:type="spellStart"/>
      <w:r w:rsidRPr="003D5BB3">
        <w:rPr>
          <w:rFonts w:ascii="Times New Roman" w:hAnsi="Times New Roman"/>
          <w:szCs w:val="28"/>
          <w:lang w:val="uk-UA"/>
        </w:rPr>
        <w:t>ий</w:t>
      </w:r>
      <w:proofErr w:type="spellEnd"/>
      <w:r w:rsidRPr="003D5BB3">
        <w:rPr>
          <w:rFonts w:ascii="Times New Roman" w:hAnsi="Times New Roman"/>
          <w:szCs w:val="28"/>
        </w:rPr>
        <w:t xml:space="preserve"> доступ для всіх мешканців та відвідувачів</w:t>
      </w:r>
      <w:r w:rsidRPr="003D5BB3">
        <w:rPr>
          <w:rFonts w:ascii="Times New Roman" w:hAnsi="Times New Roman"/>
          <w:szCs w:val="28"/>
          <w:lang w:val="uk-UA"/>
        </w:rPr>
        <w:t xml:space="preserve"> </w:t>
      </w:r>
      <w:r w:rsidRPr="003D5BB3">
        <w:rPr>
          <w:rFonts w:ascii="Times New Roman" w:hAnsi="Times New Roman"/>
          <w:szCs w:val="28"/>
        </w:rPr>
        <w:t>багатоквартирних будинків</w:t>
      </w:r>
      <w:r>
        <w:rPr>
          <w:rFonts w:ascii="Times New Roman" w:hAnsi="Times New Roman"/>
          <w:szCs w:val="28"/>
          <w:lang w:val="uk-UA"/>
        </w:rPr>
        <w:t>;</w:t>
      </w:r>
    </w:p>
    <w:p w14:paraId="08DE940E" w14:textId="6686FA76"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shd w:val="clear" w:color="auto" w:fill="FFFFFF"/>
          <w:lang w:val="uk-UA"/>
        </w:rPr>
        <w:t>п</w:t>
      </w:r>
      <w:r w:rsidRPr="003D5BB3">
        <w:rPr>
          <w:rFonts w:ascii="Times New Roman" w:hAnsi="Times New Roman"/>
          <w:color w:val="000000" w:themeColor="text1"/>
          <w:szCs w:val="28"/>
          <w:shd w:val="clear" w:color="auto" w:fill="FFFFFF"/>
        </w:rPr>
        <w:t>ідвищ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комфорт</w:t>
      </w:r>
      <w:r w:rsidRPr="003D5BB3">
        <w:rPr>
          <w:rFonts w:ascii="Times New Roman" w:hAnsi="Times New Roman"/>
          <w:color w:val="000000" w:themeColor="text1"/>
          <w:szCs w:val="28"/>
          <w:shd w:val="clear" w:color="auto" w:fill="FFFFFF"/>
          <w:lang w:val="uk-UA"/>
        </w:rPr>
        <w:t>у</w:t>
      </w:r>
      <w:r w:rsidRPr="003D5BB3">
        <w:rPr>
          <w:rFonts w:ascii="Times New Roman" w:hAnsi="Times New Roman"/>
          <w:color w:val="000000" w:themeColor="text1"/>
          <w:szCs w:val="28"/>
          <w:shd w:val="clear" w:color="auto" w:fill="FFFFFF"/>
        </w:rPr>
        <w:t xml:space="preserve"> та покращ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умов проживання</w:t>
      </w:r>
      <w:r w:rsidRPr="003D5BB3">
        <w:rPr>
          <w:rFonts w:ascii="Times New Roman" w:hAnsi="Times New Roman"/>
          <w:color w:val="000000" w:themeColor="text1"/>
          <w:szCs w:val="28"/>
          <w:shd w:val="clear" w:color="auto" w:fill="FFFFFF"/>
          <w:lang w:val="uk-UA"/>
        </w:rPr>
        <w:t xml:space="preserve"> співвласників багатоквартирного будинку.</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36A71894"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B6409A5" w14:textId="77777777" w:rsidR="00465FF9" w:rsidRPr="00E11175" w:rsidRDefault="00465FF9" w:rsidP="00465FF9">
      <w:pPr>
        <w:spacing w:line="360" w:lineRule="auto"/>
        <w:ind w:firstLine="709"/>
        <w:jc w:val="both"/>
        <w:rPr>
          <w:rFonts w:ascii="Times New Roman" w:hAnsi="Times New Roman"/>
          <w:szCs w:val="28"/>
          <w:lang w:val="uk-UA"/>
        </w:rPr>
      </w:pPr>
      <w:r w:rsidRPr="00465FF9">
        <w:rPr>
          <w:rFonts w:ascii="Times New Roman" w:hAnsi="Times New Roman"/>
          <w:szCs w:val="28"/>
          <w:lang w:val="uk-UA"/>
        </w:rPr>
        <w:t>КПКВ</w:t>
      </w:r>
      <w:r>
        <w:rPr>
          <w:rFonts w:ascii="Times New Roman" w:hAnsi="Times New Roman"/>
          <w:szCs w:val="28"/>
          <w:lang w:val="uk-UA"/>
        </w:rPr>
        <w:t xml:space="preserve"> 0116030 – організація благоустрою населених пунктів;</w:t>
      </w:r>
    </w:p>
    <w:p w14:paraId="4366AE73" w14:textId="61AFDB12" w:rsidR="00F42677" w:rsidRDefault="00F42677" w:rsidP="00F42677">
      <w:pPr>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p w14:paraId="25E6B296" w14:textId="353A2E4C"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6D4583">
        <w:rPr>
          <w:rFonts w:ascii="Times New Roman" w:hAnsi="Times New Roman"/>
          <w:szCs w:val="28"/>
          <w:lang w:val="uk-UA"/>
        </w:rPr>
        <w:t>.</w:t>
      </w:r>
    </w:p>
    <w:p w14:paraId="2849510C" w14:textId="74E0B9CC" w:rsidR="000C0482" w:rsidRPr="00A52F8B" w:rsidRDefault="006D4583" w:rsidP="000C0482">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здійснюється у формі співфінансування</w:t>
      </w:r>
      <w:r w:rsidR="00465FF9">
        <w:rPr>
          <w:rFonts w:ascii="Times New Roman" w:hAnsi="Times New Roman"/>
          <w:szCs w:val="28"/>
          <w:lang w:val="uk-UA"/>
        </w:rPr>
        <w:t>.</w:t>
      </w:r>
      <w:r>
        <w:rPr>
          <w:rFonts w:ascii="Times New Roman" w:hAnsi="Times New Roman"/>
          <w:szCs w:val="28"/>
          <w:lang w:val="uk-UA"/>
        </w:rPr>
        <w:t xml:space="preserve"> </w:t>
      </w:r>
    </w:p>
    <w:p w14:paraId="6FBADC29" w14:textId="5DEC6C43" w:rsidR="006D4583" w:rsidRDefault="006D4583" w:rsidP="000C0482">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w:t>
      </w:r>
      <w:r w:rsidR="00055BEB">
        <w:rPr>
          <w:rFonts w:ascii="Times New Roman" w:hAnsi="Times New Roman"/>
          <w:szCs w:val="28"/>
          <w:lang w:val="uk-UA"/>
        </w:rPr>
        <w:t>30</w:t>
      </w:r>
      <w:r>
        <w:rPr>
          <w:rFonts w:ascii="Times New Roman" w:hAnsi="Times New Roman"/>
          <w:szCs w:val="28"/>
          <w:lang w:val="uk-UA"/>
        </w:rPr>
        <w:t xml:space="preserve"> % від загальної вартості </w:t>
      </w:r>
      <w:proofErr w:type="spellStart"/>
      <w:r>
        <w:rPr>
          <w:rFonts w:ascii="Times New Roman" w:hAnsi="Times New Roman"/>
          <w:szCs w:val="28"/>
          <w:lang w:val="uk-UA"/>
        </w:rPr>
        <w:t>проєкт</w:t>
      </w:r>
      <w:r w:rsidR="005B047C">
        <w:rPr>
          <w:rFonts w:ascii="Times New Roman" w:hAnsi="Times New Roman"/>
          <w:szCs w:val="28"/>
          <w:lang w:val="uk-UA"/>
        </w:rPr>
        <w:t>ів</w:t>
      </w:r>
      <w:proofErr w:type="spellEnd"/>
      <w:r w:rsidR="005B047C">
        <w:rPr>
          <w:rFonts w:ascii="Times New Roman" w:hAnsi="Times New Roman"/>
          <w:szCs w:val="28"/>
          <w:lang w:val="uk-UA"/>
        </w:rPr>
        <w:t xml:space="preserve"> </w:t>
      </w:r>
      <w:r w:rsidR="005B047C" w:rsidRPr="00B04EF1">
        <w:rPr>
          <w:rFonts w:ascii="Times New Roman" w:hAnsi="Times New Roman"/>
          <w:color w:val="000000"/>
          <w:szCs w:val="28"/>
          <w:lang w:val="uk-UA"/>
        </w:rPr>
        <w:t>спрямованих на ефективне управління спільним майном багатоквартирних будинків та впровадження енергоефективних рішень</w:t>
      </w:r>
      <w:r w:rsidR="00465FF9">
        <w:rPr>
          <w:rFonts w:ascii="Times New Roman" w:hAnsi="Times New Roman"/>
          <w:color w:val="000000"/>
          <w:szCs w:val="28"/>
          <w:lang w:val="uk-UA"/>
        </w:rPr>
        <w:t xml:space="preserve"> (</w:t>
      </w:r>
      <w:r w:rsidR="00465FF9">
        <w:rPr>
          <w:rFonts w:ascii="Times New Roman" w:hAnsi="Times New Roman"/>
          <w:szCs w:val="28"/>
          <w:lang w:val="uk-UA"/>
        </w:rPr>
        <w:t>встановлення</w:t>
      </w:r>
      <w:r w:rsidR="00465FF9" w:rsidRPr="00AB112B">
        <w:rPr>
          <w:rFonts w:ascii="Times New Roman" w:hAnsi="Times New Roman"/>
          <w:szCs w:val="28"/>
        </w:rPr>
        <w:t xml:space="preserve"> сонячн</w:t>
      </w:r>
      <w:proofErr w:type="spellStart"/>
      <w:r w:rsidR="00465FF9" w:rsidRPr="00AB112B">
        <w:rPr>
          <w:rFonts w:ascii="Times New Roman" w:hAnsi="Times New Roman"/>
          <w:szCs w:val="28"/>
          <w:lang w:val="uk-UA"/>
        </w:rPr>
        <w:t>их</w:t>
      </w:r>
      <w:proofErr w:type="spellEnd"/>
      <w:r w:rsidR="00465FF9" w:rsidRPr="00AB112B">
        <w:rPr>
          <w:rFonts w:ascii="Times New Roman" w:hAnsi="Times New Roman"/>
          <w:szCs w:val="28"/>
        </w:rPr>
        <w:t xml:space="preserve"> електростанці</w:t>
      </w:r>
      <w:r w:rsidR="00465FF9" w:rsidRPr="00AB112B">
        <w:rPr>
          <w:rFonts w:ascii="Times New Roman" w:hAnsi="Times New Roman"/>
          <w:szCs w:val="28"/>
          <w:lang w:val="uk-UA"/>
        </w:rPr>
        <w:t>й</w:t>
      </w:r>
      <w:r w:rsidR="00465FF9" w:rsidRPr="00AB112B">
        <w:rPr>
          <w:rFonts w:ascii="Times New Roman" w:hAnsi="Times New Roman"/>
          <w:szCs w:val="28"/>
        </w:rPr>
        <w:t xml:space="preserve">, </w:t>
      </w:r>
      <w:r w:rsidR="00465FF9">
        <w:rPr>
          <w:rFonts w:ascii="Times New Roman" w:hAnsi="Times New Roman"/>
          <w:szCs w:val="28"/>
          <w:lang w:val="uk-UA"/>
        </w:rPr>
        <w:t xml:space="preserve">придбання </w:t>
      </w:r>
      <w:r w:rsidR="00465FF9" w:rsidRPr="00AB112B">
        <w:rPr>
          <w:rFonts w:ascii="Times New Roman" w:hAnsi="Times New Roman"/>
          <w:szCs w:val="28"/>
        </w:rPr>
        <w:t>додатков</w:t>
      </w:r>
      <w:r w:rsidR="00465FF9">
        <w:rPr>
          <w:rFonts w:ascii="Times New Roman" w:hAnsi="Times New Roman"/>
          <w:szCs w:val="28"/>
          <w:lang w:val="uk-UA"/>
        </w:rPr>
        <w:t>ого обладнання,</w:t>
      </w:r>
      <w:r w:rsidR="00465FF9" w:rsidRPr="00AB112B">
        <w:rPr>
          <w:rFonts w:ascii="Times New Roman" w:hAnsi="Times New Roman"/>
          <w:szCs w:val="28"/>
        </w:rPr>
        <w:t xml:space="preserve"> матеріал</w:t>
      </w:r>
      <w:proofErr w:type="spellStart"/>
      <w:r w:rsidR="00465FF9">
        <w:rPr>
          <w:rFonts w:ascii="Times New Roman" w:hAnsi="Times New Roman"/>
          <w:szCs w:val="28"/>
          <w:lang w:val="uk-UA"/>
        </w:rPr>
        <w:t>ів</w:t>
      </w:r>
      <w:proofErr w:type="spellEnd"/>
      <w:r w:rsidR="00465FF9">
        <w:rPr>
          <w:rFonts w:ascii="Times New Roman" w:hAnsi="Times New Roman"/>
          <w:szCs w:val="28"/>
          <w:lang w:val="uk-UA"/>
        </w:rPr>
        <w:t xml:space="preserve"> </w:t>
      </w:r>
      <w:r w:rsidR="00465FF9" w:rsidRPr="00AB112B">
        <w:rPr>
          <w:rFonts w:ascii="Times New Roman" w:hAnsi="Times New Roman"/>
          <w:szCs w:val="28"/>
        </w:rPr>
        <w:t xml:space="preserve">відповідно до </w:t>
      </w:r>
      <w:r w:rsidR="00465FF9" w:rsidRPr="00AB112B">
        <w:rPr>
          <w:rFonts w:ascii="Times New Roman" w:hAnsi="Times New Roman"/>
          <w:szCs w:val="28"/>
          <w:lang w:val="uk-UA"/>
        </w:rPr>
        <w:t>т</w:t>
      </w:r>
      <w:r w:rsidR="00465FF9" w:rsidRPr="00AB112B">
        <w:rPr>
          <w:rFonts w:ascii="Times New Roman" w:hAnsi="Times New Roman"/>
          <w:szCs w:val="28"/>
        </w:rPr>
        <w:t>ехнічних</w:t>
      </w:r>
      <w:r w:rsidR="00465FF9" w:rsidRPr="00AB112B">
        <w:rPr>
          <w:rFonts w:ascii="Times New Roman" w:hAnsi="Times New Roman"/>
          <w:szCs w:val="28"/>
          <w:lang w:val="uk-UA"/>
        </w:rPr>
        <w:t xml:space="preserve"> вимог для облаштування СЕС</w:t>
      </w:r>
      <w:r w:rsidR="00465FF9">
        <w:rPr>
          <w:rFonts w:ascii="Times New Roman" w:hAnsi="Times New Roman"/>
          <w:szCs w:val="28"/>
          <w:lang w:val="uk-UA"/>
        </w:rPr>
        <w:t>, а також вартості робіт з їх влаштування</w:t>
      </w:r>
      <w:r w:rsidR="00465FF9">
        <w:rPr>
          <w:rFonts w:ascii="Times New Roman" w:hAnsi="Times New Roman"/>
          <w:color w:val="000000"/>
          <w:szCs w:val="28"/>
          <w:lang w:val="uk-UA"/>
        </w:rPr>
        <w:t>)</w:t>
      </w:r>
      <w:r w:rsidR="00555D60">
        <w:rPr>
          <w:rFonts w:ascii="Times New Roman" w:hAnsi="Times New Roman"/>
          <w:szCs w:val="28"/>
          <w:lang w:val="uk-UA"/>
        </w:rPr>
        <w:t xml:space="preserve"> та </w:t>
      </w:r>
      <w:r w:rsidR="00555D60" w:rsidRPr="00B04EF1">
        <w:rPr>
          <w:rFonts w:ascii="Times New Roman" w:hAnsi="Times New Roman"/>
          <w:color w:val="000000"/>
          <w:szCs w:val="28"/>
          <w:lang w:val="uk-UA"/>
        </w:rPr>
        <w:t xml:space="preserve">здійснюється лише після повної реалізації </w:t>
      </w:r>
      <w:r w:rsidR="00555D60" w:rsidRPr="00B04EF1">
        <w:rPr>
          <w:rFonts w:ascii="Times New Roman" w:hAnsi="Times New Roman"/>
          <w:color w:val="000000"/>
          <w:szCs w:val="28"/>
          <w:lang w:val="uk-UA"/>
        </w:rPr>
        <w:lastRenderedPageBreak/>
        <w:t xml:space="preserve">відповідного </w:t>
      </w:r>
      <w:proofErr w:type="spellStart"/>
      <w:r w:rsidR="00555D60" w:rsidRPr="00B04EF1">
        <w:rPr>
          <w:rFonts w:ascii="Times New Roman" w:hAnsi="Times New Roman"/>
          <w:color w:val="000000"/>
          <w:szCs w:val="28"/>
          <w:lang w:val="uk-UA"/>
        </w:rPr>
        <w:t>проєкту</w:t>
      </w:r>
      <w:proofErr w:type="spellEnd"/>
      <w:r w:rsidR="00555D60"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9FEA199" w14:textId="35BB5C43" w:rsidR="00555D60" w:rsidRDefault="00555D60" w:rsidP="00555D60">
      <w:pPr>
        <w:spacing w:line="360" w:lineRule="auto"/>
        <w:ind w:firstLine="709"/>
        <w:jc w:val="both"/>
        <w:rPr>
          <w:rFonts w:ascii="Times New Roman" w:hAnsi="Times New Roman"/>
          <w:szCs w:val="28"/>
          <w:lang w:val="uk-UA"/>
        </w:rPr>
      </w:pPr>
      <w:r>
        <w:rPr>
          <w:rFonts w:ascii="Times New Roman" w:hAnsi="Times New Roman"/>
          <w:szCs w:val="28"/>
          <w:lang w:val="uk-UA"/>
        </w:rPr>
        <w:t>Співфінансування</w:t>
      </w:r>
      <w:r w:rsidRPr="00B04EF1">
        <w:rPr>
          <w:rFonts w:ascii="Times New Roman" w:hAnsi="Times New Roman"/>
          <w:color w:val="000000"/>
          <w:szCs w:val="28"/>
          <w:lang w:val="uk-UA"/>
        </w:rPr>
        <w:t xml:space="preserve"> </w:t>
      </w:r>
      <w:proofErr w:type="spellStart"/>
      <w:r>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здійсню</w:t>
      </w:r>
      <w:r>
        <w:rPr>
          <w:rFonts w:ascii="Times New Roman" w:hAnsi="Times New Roman"/>
          <w:color w:val="000000"/>
          <w:szCs w:val="28"/>
          <w:lang w:val="uk-UA"/>
        </w:rPr>
        <w:t>ється</w:t>
      </w:r>
      <w:r w:rsidRPr="00B04EF1">
        <w:rPr>
          <w:rFonts w:ascii="Times New Roman" w:hAnsi="Times New Roman"/>
          <w:color w:val="000000"/>
          <w:szCs w:val="28"/>
          <w:lang w:val="uk-UA"/>
        </w:rPr>
        <w:t xml:space="preserve"> </w:t>
      </w:r>
      <w:r>
        <w:rPr>
          <w:rFonts w:ascii="Times New Roman" w:hAnsi="Times New Roman"/>
          <w:color w:val="000000"/>
          <w:szCs w:val="28"/>
          <w:lang w:val="uk-UA"/>
        </w:rPr>
        <w:t>шляхом</w:t>
      </w:r>
      <w:r w:rsidRPr="00B04EF1">
        <w:rPr>
          <w:rFonts w:ascii="Times New Roman" w:hAnsi="Times New Roman"/>
          <w:color w:val="000000"/>
          <w:szCs w:val="28"/>
          <w:lang w:val="uk-UA"/>
        </w:rPr>
        <w:t xml:space="preserve"> придбання спеціалізованого обладнання (пандусів)</w:t>
      </w:r>
      <w:r>
        <w:rPr>
          <w:rFonts w:ascii="Times New Roman" w:hAnsi="Times New Roman"/>
          <w:color w:val="000000"/>
          <w:szCs w:val="28"/>
          <w:lang w:val="uk-UA"/>
        </w:rPr>
        <w:t xml:space="preserve"> та </w:t>
      </w:r>
      <w:r>
        <w:rPr>
          <w:rFonts w:ascii="Times New Roman" w:hAnsi="Times New Roman"/>
          <w:szCs w:val="28"/>
          <w:lang w:val="uk-UA"/>
        </w:rPr>
        <w:t xml:space="preserve">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гарантійного листа  </w:t>
      </w:r>
      <w:r w:rsidRPr="00AB112B">
        <w:rPr>
          <w:rFonts w:ascii="Times New Roman" w:hAnsi="Times New Roman"/>
          <w:szCs w:val="28"/>
          <w:lang w:val="uk-UA"/>
        </w:rPr>
        <w:t>ОСББ та/або ЖБК</w:t>
      </w:r>
      <w:r>
        <w:rPr>
          <w:rFonts w:ascii="Times New Roman" w:hAnsi="Times New Roman"/>
          <w:szCs w:val="28"/>
          <w:lang w:val="uk-UA"/>
        </w:rPr>
        <w:t xml:space="preserve"> </w:t>
      </w:r>
      <w:r w:rsidRPr="00AF65BD">
        <w:rPr>
          <w:rFonts w:ascii="Times New Roman" w:hAnsi="Times New Roman"/>
          <w:szCs w:val="28"/>
        </w:rPr>
        <w:t>щодо зобов’язання встановити пандуси власним коштом.</w:t>
      </w:r>
    </w:p>
    <w:p w14:paraId="7D583C7E" w14:textId="77777777" w:rsidR="00555D60" w:rsidRDefault="00555D60" w:rsidP="00177BD4">
      <w:pPr>
        <w:pStyle w:val="af4"/>
        <w:spacing w:after="0" w:line="360" w:lineRule="auto"/>
        <w:ind w:left="0" w:firstLine="567"/>
        <w:jc w:val="center"/>
        <w:rPr>
          <w:rFonts w:ascii="Times New Roman" w:hAnsi="Times New Roman" w:cs="Times New Roman"/>
          <w:sz w:val="28"/>
          <w:szCs w:val="28"/>
          <w:lang w:val="uk-UA"/>
        </w:rPr>
      </w:pPr>
    </w:p>
    <w:p w14:paraId="54623CD8" w14:textId="6FCF435D"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418"/>
        <w:gridCol w:w="1276"/>
        <w:gridCol w:w="1275"/>
        <w:gridCol w:w="14"/>
        <w:gridCol w:w="1829"/>
        <w:gridCol w:w="7"/>
      </w:tblGrid>
      <w:tr w:rsidR="001F5CB8" w:rsidRPr="00E11175" w14:paraId="4956F7BB" w14:textId="77777777" w:rsidTr="001F5CB8">
        <w:trPr>
          <w:trHeight w:val="658"/>
        </w:trPr>
        <w:tc>
          <w:tcPr>
            <w:tcW w:w="3969" w:type="dxa"/>
            <w:vMerge w:val="restart"/>
            <w:vAlign w:val="center"/>
          </w:tcPr>
          <w:p w14:paraId="1E5DF1AC" w14:textId="70F135FE" w:rsidR="001F5CB8" w:rsidRPr="00177BD4" w:rsidRDefault="001F5CB8"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83" w:type="dxa"/>
            <w:gridSpan w:val="4"/>
            <w:vAlign w:val="center"/>
          </w:tcPr>
          <w:p w14:paraId="50130602" w14:textId="77777777" w:rsidR="001F5CB8" w:rsidRDefault="001F5CB8"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4669B62B" w14:textId="77777777" w:rsidR="001F5CB8" w:rsidRPr="00177BD4" w:rsidRDefault="001F5CB8"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p w14:paraId="20509FE6" w14:textId="04DA5133" w:rsidR="001F5CB8" w:rsidRDefault="001F5CB8">
            <w:pPr>
              <w:overflowPunct/>
              <w:autoSpaceDE/>
              <w:autoSpaceDN/>
              <w:adjustRightInd/>
              <w:rPr>
                <w:rStyle w:val="FontStyle13"/>
                <w:bCs/>
                <w:szCs w:val="24"/>
                <w:lang w:val="uk-UA" w:eastAsia="uk-UA"/>
              </w:rPr>
            </w:pPr>
          </w:p>
          <w:p w14:paraId="270B93F3" w14:textId="77777777" w:rsidR="001F5CB8" w:rsidRDefault="001F5CB8">
            <w:pPr>
              <w:overflowPunct/>
              <w:autoSpaceDE/>
              <w:autoSpaceDN/>
              <w:adjustRightInd/>
              <w:rPr>
                <w:rStyle w:val="FontStyle13"/>
                <w:bCs/>
                <w:szCs w:val="24"/>
                <w:lang w:val="uk-UA" w:eastAsia="uk-UA"/>
              </w:rPr>
            </w:pPr>
          </w:p>
          <w:p w14:paraId="5F8FB47A" w14:textId="77777777" w:rsidR="001F5CB8" w:rsidRPr="00177BD4" w:rsidRDefault="001F5CB8" w:rsidP="00E11175">
            <w:pPr>
              <w:pStyle w:val="Style3"/>
              <w:widowControl/>
              <w:spacing w:line="240" w:lineRule="auto"/>
              <w:ind w:firstLine="0"/>
              <w:contextualSpacing/>
              <w:jc w:val="center"/>
              <w:rPr>
                <w:rStyle w:val="FontStyle13"/>
                <w:bCs/>
                <w:lang w:eastAsia="uk-UA"/>
              </w:rPr>
            </w:pPr>
          </w:p>
        </w:tc>
        <w:tc>
          <w:tcPr>
            <w:tcW w:w="1836" w:type="dxa"/>
            <w:gridSpan w:val="2"/>
            <w:vAlign w:val="center"/>
          </w:tcPr>
          <w:p w14:paraId="0DEBCC01" w14:textId="493DB684" w:rsidR="001F5CB8" w:rsidRDefault="001F5CB8"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1F5CB8" w:rsidRPr="00177BD4" w:rsidRDefault="001F5CB8"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1F5CB8" w:rsidRPr="00E11175" w14:paraId="69ADCF2B" w14:textId="77777777" w:rsidTr="001F5CB8">
        <w:trPr>
          <w:gridAfter w:val="1"/>
          <w:wAfter w:w="7" w:type="dxa"/>
          <w:trHeight w:val="658"/>
        </w:trPr>
        <w:tc>
          <w:tcPr>
            <w:tcW w:w="3969" w:type="dxa"/>
            <w:vMerge/>
            <w:vAlign w:val="center"/>
          </w:tcPr>
          <w:p w14:paraId="309E3FC7" w14:textId="77777777" w:rsidR="001F5CB8" w:rsidRDefault="001F5CB8" w:rsidP="00E11175">
            <w:pPr>
              <w:pStyle w:val="Style3"/>
              <w:widowControl/>
              <w:spacing w:line="240" w:lineRule="auto"/>
              <w:ind w:firstLine="0"/>
              <w:contextualSpacing/>
              <w:jc w:val="center"/>
              <w:rPr>
                <w:rStyle w:val="FontStyle13"/>
                <w:lang w:eastAsia="uk-UA"/>
              </w:rPr>
            </w:pPr>
          </w:p>
        </w:tc>
        <w:tc>
          <w:tcPr>
            <w:tcW w:w="1418" w:type="dxa"/>
            <w:vAlign w:val="center"/>
          </w:tcPr>
          <w:p w14:paraId="514CF7FB" w14:textId="669E1C7D" w:rsidR="001F5CB8" w:rsidRPr="00F07783" w:rsidRDefault="001F5CB8" w:rsidP="00E11175">
            <w:pPr>
              <w:pStyle w:val="Style3"/>
              <w:widowControl/>
              <w:spacing w:line="240" w:lineRule="auto"/>
              <w:ind w:firstLine="0"/>
              <w:contextualSpacing/>
              <w:jc w:val="center"/>
              <w:rPr>
                <w:rStyle w:val="FontStyle13"/>
                <w:b w:val="0"/>
                <w:bCs/>
                <w:lang w:eastAsia="uk-UA"/>
              </w:rPr>
            </w:pPr>
            <w:r w:rsidRPr="00F07783">
              <w:rPr>
                <w:rStyle w:val="FontStyle13"/>
                <w:b w:val="0"/>
                <w:bCs/>
                <w:lang w:eastAsia="uk-UA"/>
              </w:rPr>
              <w:t>2026 рік</w:t>
            </w:r>
          </w:p>
        </w:tc>
        <w:tc>
          <w:tcPr>
            <w:tcW w:w="1276" w:type="dxa"/>
            <w:vAlign w:val="center"/>
          </w:tcPr>
          <w:p w14:paraId="056505EF" w14:textId="77707F2B" w:rsidR="001F5CB8" w:rsidRPr="00F07783" w:rsidRDefault="001F5CB8" w:rsidP="001F5CB8">
            <w:pPr>
              <w:pStyle w:val="Style3"/>
              <w:widowControl/>
              <w:spacing w:line="240" w:lineRule="auto"/>
              <w:ind w:firstLine="0"/>
              <w:contextualSpacing/>
              <w:jc w:val="center"/>
              <w:rPr>
                <w:rStyle w:val="FontStyle13"/>
                <w:b w:val="0"/>
                <w:bCs/>
                <w:lang w:eastAsia="uk-UA"/>
              </w:rPr>
            </w:pPr>
            <w:r w:rsidRPr="00F07783">
              <w:rPr>
                <w:rStyle w:val="FontStyle13"/>
                <w:b w:val="0"/>
                <w:bCs/>
                <w:lang w:eastAsia="uk-UA"/>
              </w:rPr>
              <w:t>2027 рік</w:t>
            </w:r>
          </w:p>
        </w:tc>
        <w:tc>
          <w:tcPr>
            <w:tcW w:w="1275" w:type="dxa"/>
            <w:vAlign w:val="center"/>
          </w:tcPr>
          <w:p w14:paraId="0DEB94E9" w14:textId="0CB3E254" w:rsidR="001F5CB8" w:rsidRPr="00F07783" w:rsidRDefault="001F5CB8" w:rsidP="001F5CB8">
            <w:pPr>
              <w:pStyle w:val="Style3"/>
              <w:widowControl/>
              <w:spacing w:line="240" w:lineRule="auto"/>
              <w:ind w:firstLine="0"/>
              <w:contextualSpacing/>
              <w:jc w:val="center"/>
              <w:rPr>
                <w:rStyle w:val="FontStyle13"/>
                <w:b w:val="0"/>
                <w:bCs/>
                <w:lang w:eastAsia="uk-UA"/>
              </w:rPr>
            </w:pPr>
            <w:r w:rsidRPr="00F07783">
              <w:rPr>
                <w:rStyle w:val="FontStyle13"/>
                <w:b w:val="0"/>
                <w:bCs/>
                <w:lang w:eastAsia="uk-UA"/>
              </w:rPr>
              <w:t>2028 рік</w:t>
            </w:r>
          </w:p>
        </w:tc>
        <w:tc>
          <w:tcPr>
            <w:tcW w:w="1843" w:type="dxa"/>
            <w:gridSpan w:val="2"/>
            <w:vAlign w:val="center"/>
          </w:tcPr>
          <w:p w14:paraId="10D22A4F" w14:textId="3FCBF10F" w:rsidR="001F5CB8" w:rsidRPr="00177BD4" w:rsidRDefault="001F5CB8" w:rsidP="00E11175">
            <w:pPr>
              <w:pStyle w:val="Style3"/>
              <w:widowControl/>
              <w:spacing w:line="240" w:lineRule="auto"/>
              <w:ind w:firstLine="0"/>
              <w:contextualSpacing/>
              <w:jc w:val="center"/>
              <w:rPr>
                <w:rStyle w:val="FontStyle13"/>
                <w:lang w:eastAsia="uk-UA"/>
              </w:rPr>
            </w:pPr>
          </w:p>
        </w:tc>
      </w:tr>
      <w:tr w:rsidR="001F5CB8" w:rsidRPr="00E11175" w14:paraId="2A943D64" w14:textId="77777777" w:rsidTr="001F5CB8">
        <w:trPr>
          <w:gridAfter w:val="1"/>
          <w:wAfter w:w="7" w:type="dxa"/>
          <w:trHeight w:val="311"/>
        </w:trPr>
        <w:tc>
          <w:tcPr>
            <w:tcW w:w="3969" w:type="dxa"/>
            <w:vAlign w:val="center"/>
          </w:tcPr>
          <w:p w14:paraId="286AAA82" w14:textId="77777777" w:rsidR="001F5CB8" w:rsidRPr="00177BD4" w:rsidRDefault="001F5CB8" w:rsidP="001F5CB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1F5CB8" w:rsidRPr="00177BD4" w:rsidRDefault="001F5CB8" w:rsidP="001F5CB8">
            <w:pPr>
              <w:pStyle w:val="Style3"/>
              <w:widowControl/>
              <w:spacing w:line="240" w:lineRule="auto"/>
              <w:ind w:firstLine="0"/>
              <w:contextualSpacing/>
              <w:rPr>
                <w:rStyle w:val="FontStyle13"/>
                <w:b w:val="0"/>
                <w:bCs/>
                <w:lang w:eastAsia="uk-UA"/>
              </w:rPr>
            </w:pPr>
          </w:p>
        </w:tc>
        <w:tc>
          <w:tcPr>
            <w:tcW w:w="1418" w:type="dxa"/>
          </w:tcPr>
          <w:p w14:paraId="3F52FFD6" w14:textId="1CA77269" w:rsidR="001F5CB8" w:rsidRPr="00177BD4" w:rsidRDefault="001F5CB8" w:rsidP="001F5CB8">
            <w:pPr>
              <w:pStyle w:val="Style3"/>
              <w:widowControl/>
              <w:spacing w:line="240" w:lineRule="auto"/>
              <w:ind w:firstLine="0"/>
              <w:contextualSpacing/>
              <w:jc w:val="center"/>
            </w:pPr>
            <w:r>
              <w:t>-</w:t>
            </w:r>
          </w:p>
        </w:tc>
        <w:tc>
          <w:tcPr>
            <w:tcW w:w="1276" w:type="dxa"/>
          </w:tcPr>
          <w:p w14:paraId="654674A9" w14:textId="6E52221D" w:rsidR="001F5CB8" w:rsidRPr="00177BD4" w:rsidRDefault="001F5CB8" w:rsidP="001F5CB8">
            <w:pPr>
              <w:pStyle w:val="Style3"/>
              <w:widowControl/>
              <w:spacing w:line="240" w:lineRule="auto"/>
              <w:ind w:firstLine="0"/>
              <w:contextualSpacing/>
              <w:jc w:val="center"/>
            </w:pPr>
            <w:r>
              <w:t>-</w:t>
            </w:r>
          </w:p>
        </w:tc>
        <w:tc>
          <w:tcPr>
            <w:tcW w:w="1275" w:type="dxa"/>
          </w:tcPr>
          <w:p w14:paraId="1AFB1033" w14:textId="2242583D" w:rsidR="001F5CB8" w:rsidRPr="00177BD4" w:rsidRDefault="001F5CB8" w:rsidP="001F5CB8">
            <w:pPr>
              <w:pStyle w:val="Style3"/>
              <w:widowControl/>
              <w:spacing w:line="240" w:lineRule="auto"/>
              <w:ind w:firstLine="0"/>
              <w:contextualSpacing/>
              <w:jc w:val="center"/>
            </w:pPr>
            <w:r>
              <w:t>-</w:t>
            </w:r>
          </w:p>
        </w:tc>
        <w:tc>
          <w:tcPr>
            <w:tcW w:w="1843" w:type="dxa"/>
            <w:gridSpan w:val="2"/>
          </w:tcPr>
          <w:p w14:paraId="63E385E3" w14:textId="7CDFA628" w:rsidR="001F5CB8" w:rsidRPr="00177BD4" w:rsidRDefault="001F5CB8" w:rsidP="001F5CB8">
            <w:pPr>
              <w:pStyle w:val="Style3"/>
              <w:widowControl/>
              <w:spacing w:line="240" w:lineRule="auto"/>
              <w:ind w:firstLine="0"/>
              <w:contextualSpacing/>
              <w:jc w:val="center"/>
            </w:pPr>
            <w:r>
              <w:t>-</w:t>
            </w:r>
          </w:p>
        </w:tc>
      </w:tr>
      <w:tr w:rsidR="001F5CB8" w:rsidRPr="00E11175" w14:paraId="236FD62A" w14:textId="77777777" w:rsidTr="001F5CB8">
        <w:trPr>
          <w:gridAfter w:val="1"/>
          <w:wAfter w:w="7" w:type="dxa"/>
          <w:trHeight w:val="393"/>
        </w:trPr>
        <w:tc>
          <w:tcPr>
            <w:tcW w:w="3969" w:type="dxa"/>
            <w:tcBorders>
              <w:top w:val="single" w:sz="4" w:space="0" w:color="auto"/>
              <w:left w:val="single" w:sz="4" w:space="0" w:color="auto"/>
              <w:bottom w:val="single" w:sz="4" w:space="0" w:color="auto"/>
              <w:right w:val="single" w:sz="4" w:space="0" w:color="auto"/>
            </w:tcBorders>
            <w:vAlign w:val="center"/>
          </w:tcPr>
          <w:p w14:paraId="78020A8F" w14:textId="5616E88A" w:rsidR="001F5CB8" w:rsidRPr="00177BD4" w:rsidRDefault="001F5CB8" w:rsidP="001F5CB8">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1418" w:type="dxa"/>
            <w:tcBorders>
              <w:top w:val="single" w:sz="4" w:space="0" w:color="auto"/>
              <w:left w:val="single" w:sz="4" w:space="0" w:color="auto"/>
              <w:bottom w:val="single" w:sz="4" w:space="0" w:color="auto"/>
              <w:right w:val="single" w:sz="4" w:space="0" w:color="auto"/>
            </w:tcBorders>
          </w:tcPr>
          <w:p w14:paraId="597E2F5D" w14:textId="5972FBFC"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276" w:type="dxa"/>
            <w:tcBorders>
              <w:top w:val="single" w:sz="4" w:space="0" w:color="auto"/>
              <w:left w:val="single" w:sz="4" w:space="0" w:color="auto"/>
              <w:bottom w:val="single" w:sz="4" w:space="0" w:color="auto"/>
              <w:right w:val="single" w:sz="4" w:space="0" w:color="auto"/>
            </w:tcBorders>
          </w:tcPr>
          <w:p w14:paraId="5E748C4D" w14:textId="5FF3AD0B"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275" w:type="dxa"/>
            <w:tcBorders>
              <w:top w:val="single" w:sz="4" w:space="0" w:color="auto"/>
              <w:left w:val="single" w:sz="4" w:space="0" w:color="auto"/>
              <w:bottom w:val="single" w:sz="4" w:space="0" w:color="auto"/>
              <w:right w:val="single" w:sz="4" w:space="0" w:color="auto"/>
            </w:tcBorders>
          </w:tcPr>
          <w:p w14:paraId="4D9FC280" w14:textId="663FDC72" w:rsidR="001F5CB8" w:rsidRPr="00D54DD7" w:rsidRDefault="001F5CB8" w:rsidP="001F5CB8">
            <w:pPr>
              <w:pStyle w:val="Style3"/>
              <w:widowControl/>
              <w:spacing w:line="240" w:lineRule="auto"/>
              <w:ind w:firstLine="0"/>
              <w:contextualSpacing/>
              <w:jc w:val="center"/>
            </w:pPr>
            <w:r>
              <w:t xml:space="preserve">- </w:t>
            </w:r>
            <w:r w:rsidRPr="0057492E">
              <w:t xml:space="preserve"> </w:t>
            </w:r>
          </w:p>
        </w:tc>
        <w:tc>
          <w:tcPr>
            <w:tcW w:w="1843" w:type="dxa"/>
            <w:gridSpan w:val="2"/>
            <w:tcBorders>
              <w:top w:val="single" w:sz="4" w:space="0" w:color="auto"/>
              <w:left w:val="single" w:sz="4" w:space="0" w:color="auto"/>
              <w:bottom w:val="single" w:sz="4" w:space="0" w:color="auto"/>
              <w:right w:val="single" w:sz="4" w:space="0" w:color="auto"/>
            </w:tcBorders>
          </w:tcPr>
          <w:p w14:paraId="6D925FBD" w14:textId="424743F2" w:rsidR="001F5CB8" w:rsidRPr="00D54DD7" w:rsidRDefault="001F5CB8" w:rsidP="001F5CB8">
            <w:pPr>
              <w:pStyle w:val="Style3"/>
              <w:widowControl/>
              <w:spacing w:line="240" w:lineRule="auto"/>
              <w:ind w:firstLine="0"/>
              <w:contextualSpacing/>
              <w:jc w:val="center"/>
              <w:rPr>
                <w:bCs/>
              </w:rPr>
            </w:pPr>
            <w:r>
              <w:t xml:space="preserve">- </w:t>
            </w:r>
            <w:r w:rsidRPr="0057492E">
              <w:t xml:space="preserve"> </w:t>
            </w:r>
          </w:p>
        </w:tc>
      </w:tr>
    </w:tbl>
    <w:p w14:paraId="538727D3" w14:textId="77777777" w:rsidR="00875AEC" w:rsidRPr="00E11175"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0AF7D4F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1F5CB8">
        <w:rPr>
          <w:rFonts w:ascii="Times New Roman" w:hAnsi="Times New Roman"/>
          <w:bCs/>
          <w:spacing w:val="-1"/>
          <w:szCs w:val="28"/>
          <w:lang w:val="uk-UA"/>
        </w:rPr>
        <w:t xml:space="preserve">2026 року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1F5CB8">
        <w:rPr>
          <w:rFonts w:ascii="Times New Roman" w:hAnsi="Times New Roman"/>
          <w:bCs/>
          <w:spacing w:val="-1"/>
          <w:szCs w:val="28"/>
          <w:lang w:val="uk-UA"/>
        </w:rPr>
        <w:t>8</w:t>
      </w:r>
      <w:r w:rsidRPr="00E11175">
        <w:rPr>
          <w:rFonts w:ascii="Times New Roman" w:hAnsi="Times New Roman"/>
          <w:bCs/>
          <w:spacing w:val="-1"/>
          <w:szCs w:val="28"/>
        </w:rPr>
        <w:t xml:space="preserve"> р</w:t>
      </w:r>
      <w:r w:rsidR="001F5CB8">
        <w:rPr>
          <w:rFonts w:ascii="Times New Roman" w:hAnsi="Times New Roman"/>
          <w:bCs/>
          <w:spacing w:val="-1"/>
          <w:szCs w:val="28"/>
          <w:lang w:val="uk-UA"/>
        </w:rPr>
        <w:t>оку</w:t>
      </w:r>
      <w:r w:rsidRPr="00E11175">
        <w:rPr>
          <w:rFonts w:ascii="Times New Roman" w:hAnsi="Times New Roman"/>
          <w:bCs/>
          <w:spacing w:val="-1"/>
          <w:szCs w:val="28"/>
        </w:rPr>
        <w:t>.</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lastRenderedPageBreak/>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Default="004924AE" w:rsidP="00E11175">
      <w:pPr>
        <w:spacing w:line="360" w:lineRule="auto"/>
        <w:ind w:firstLine="709"/>
        <w:jc w:val="both"/>
        <w:rPr>
          <w:rFonts w:ascii="Times New Roman" w:hAnsi="Times New Roman"/>
          <w:szCs w:val="28"/>
          <w:lang w:val="uk-UA" w:eastAsia="zh-CN"/>
        </w:rPr>
      </w:pPr>
    </w:p>
    <w:p w14:paraId="546007E8" w14:textId="77777777" w:rsidR="008F7837" w:rsidRPr="00E11175" w:rsidRDefault="008F7837" w:rsidP="00E11175">
      <w:pPr>
        <w:spacing w:line="360" w:lineRule="auto"/>
        <w:ind w:firstLine="709"/>
        <w:jc w:val="both"/>
        <w:rPr>
          <w:rFonts w:ascii="Times New Roman" w:hAnsi="Times New Roman"/>
          <w:szCs w:val="28"/>
          <w:lang w:val="uk-UA" w:eastAsia="zh-CN"/>
        </w:rPr>
      </w:pPr>
    </w:p>
    <w:p w14:paraId="13D23CE3" w14:textId="1644E4CB" w:rsidR="008F7837" w:rsidRPr="007D2CE1" w:rsidRDefault="008F7837" w:rsidP="008F7837">
      <w:pPr>
        <w:rPr>
          <w:rFonts w:ascii="Times New Roman" w:hAnsi="Times New Roman"/>
          <w:color w:val="000000"/>
          <w:szCs w:val="28"/>
        </w:rPr>
      </w:pPr>
      <w:bookmarkStart w:id="0" w:name="_Hlk171329822"/>
      <w:r w:rsidRPr="007D2CE1">
        <w:rPr>
          <w:rFonts w:ascii="Times New Roman" w:hAnsi="Times New Roman"/>
          <w:color w:val="000000"/>
          <w:szCs w:val="28"/>
        </w:rPr>
        <w:t xml:space="preserve">Керуючий справами                 </w:t>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r>
      <w:r w:rsidRPr="007D2CE1">
        <w:rPr>
          <w:rFonts w:ascii="Times New Roman" w:hAnsi="Times New Roman"/>
          <w:color w:val="000000"/>
          <w:szCs w:val="28"/>
        </w:rPr>
        <w:tab/>
        <w:t xml:space="preserve"> Дмитро ГАПЧЕНКО</w:t>
      </w:r>
    </w:p>
    <w:p w14:paraId="03768046" w14:textId="77777777" w:rsidR="008F7837" w:rsidRDefault="008F7837" w:rsidP="008F7837">
      <w:pPr>
        <w:pStyle w:val="a8"/>
        <w:spacing w:before="0" w:after="0"/>
        <w:jc w:val="both"/>
        <w:rPr>
          <w:rFonts w:ascii="Times New Roman" w:hAnsi="Times New Roman" w:cs="Times New Roman"/>
          <w:color w:val="000000"/>
        </w:rPr>
      </w:pPr>
    </w:p>
    <w:p w14:paraId="179FCD75" w14:textId="77777777" w:rsidR="008F7837" w:rsidRPr="007D2CE1" w:rsidRDefault="008F7837" w:rsidP="008F7837">
      <w:pPr>
        <w:pStyle w:val="a5"/>
        <w:rPr>
          <w:lang w:bidi="hi-IN"/>
        </w:rPr>
      </w:pPr>
    </w:p>
    <w:p w14:paraId="5835AA4C" w14:textId="554F9389" w:rsidR="00E11175" w:rsidRPr="008F7837" w:rsidRDefault="00E11175" w:rsidP="00E11175">
      <w:pPr>
        <w:jc w:val="both"/>
        <w:rPr>
          <w:rFonts w:ascii="Times New Roman" w:hAnsi="Times New Roman"/>
          <w:color w:val="000000"/>
          <w:szCs w:val="24"/>
          <w:lang w:val="uk-UA"/>
        </w:rPr>
      </w:pPr>
      <w:r w:rsidRPr="008F7837">
        <w:rPr>
          <w:rFonts w:ascii="Times New Roman" w:hAnsi="Times New Roman"/>
          <w:bCs/>
          <w:szCs w:val="32"/>
        </w:rPr>
        <w:t xml:space="preserve">Начальник </w:t>
      </w:r>
      <w:r w:rsidRPr="008F7837">
        <w:rPr>
          <w:rStyle w:val="2283"/>
          <w:rFonts w:ascii="Times New Roman" w:hAnsi="Times New Roman"/>
          <w:color w:val="000000"/>
          <w:szCs w:val="24"/>
        </w:rPr>
        <w:t>управління</w:t>
      </w:r>
      <w:r w:rsidRPr="008F7837">
        <w:rPr>
          <w:rFonts w:ascii="Times New Roman" w:hAnsi="Times New Roman"/>
          <w:color w:val="000000"/>
          <w:szCs w:val="24"/>
        </w:rPr>
        <w:t> </w:t>
      </w:r>
    </w:p>
    <w:p w14:paraId="1DD31BEC" w14:textId="77777777" w:rsidR="00E11175" w:rsidRPr="008F7837" w:rsidRDefault="00E11175" w:rsidP="00E11175">
      <w:pPr>
        <w:jc w:val="both"/>
        <w:rPr>
          <w:rFonts w:ascii="Times New Roman" w:hAnsi="Times New Roman"/>
          <w:color w:val="000000"/>
          <w:szCs w:val="24"/>
          <w:lang w:val="uk-UA"/>
        </w:rPr>
      </w:pPr>
      <w:r w:rsidRPr="008F7837">
        <w:rPr>
          <w:rFonts w:ascii="Times New Roman" w:hAnsi="Times New Roman"/>
          <w:color w:val="000000"/>
          <w:szCs w:val="24"/>
        </w:rPr>
        <w:t>житлово-комунального </w:t>
      </w:r>
    </w:p>
    <w:p w14:paraId="17EE1DE6" w14:textId="48939506" w:rsidR="000F0923" w:rsidRPr="008F7837" w:rsidRDefault="00E11175" w:rsidP="00E11175">
      <w:pPr>
        <w:jc w:val="both"/>
        <w:rPr>
          <w:rFonts w:ascii="Times New Roman" w:hAnsi="Times New Roman"/>
          <w:bCs/>
          <w:szCs w:val="36"/>
          <w:lang w:val="uk-UA"/>
        </w:rPr>
      </w:pPr>
      <w:r w:rsidRPr="008F7837">
        <w:rPr>
          <w:rFonts w:ascii="Times New Roman" w:hAnsi="Times New Roman"/>
          <w:color w:val="000000"/>
          <w:szCs w:val="24"/>
        </w:rPr>
        <w:t>господарства та благоустрою</w:t>
      </w:r>
      <w:r w:rsidRPr="008F7837">
        <w:rPr>
          <w:rFonts w:ascii="Times New Roman" w:hAnsi="Times New Roman"/>
          <w:bCs/>
          <w:szCs w:val="36"/>
          <w:lang w:val="uk-UA"/>
        </w:rPr>
        <w:t xml:space="preserve"> </w:t>
      </w:r>
      <w:r w:rsidR="008F7837" w:rsidRPr="008F7837">
        <w:rPr>
          <w:rFonts w:ascii="Times New Roman" w:hAnsi="Times New Roman"/>
          <w:bCs/>
          <w:szCs w:val="36"/>
          <w:lang w:val="uk-UA"/>
        </w:rPr>
        <w:t xml:space="preserve"> </w:t>
      </w:r>
      <w:r w:rsidR="008F7837">
        <w:rPr>
          <w:rFonts w:ascii="Times New Roman" w:hAnsi="Times New Roman"/>
          <w:bCs/>
          <w:szCs w:val="36"/>
          <w:lang w:val="uk-UA"/>
        </w:rPr>
        <w:t xml:space="preserve">                                         </w:t>
      </w:r>
      <w:r w:rsidR="00331F67" w:rsidRPr="008F7837">
        <w:rPr>
          <w:rFonts w:ascii="Times New Roman" w:hAnsi="Times New Roman"/>
          <w:bCs/>
          <w:szCs w:val="36"/>
          <w:lang w:val="uk-UA"/>
        </w:rPr>
        <w:t>Євген НОВОШИНСЬКИЙ</w:t>
      </w:r>
      <w:r w:rsidR="006364C3" w:rsidRPr="008F7837">
        <w:rPr>
          <w:rFonts w:ascii="Times New Roman" w:hAnsi="Times New Roman"/>
          <w:bCs/>
          <w:szCs w:val="36"/>
          <w:lang w:val="uk-UA"/>
        </w:rPr>
        <w:t xml:space="preserve"> </w:t>
      </w:r>
      <w:r w:rsidR="00BB2707" w:rsidRPr="008F7837">
        <w:rPr>
          <w:rFonts w:ascii="Times New Roman" w:hAnsi="Times New Roman"/>
          <w:bCs/>
          <w:szCs w:val="36"/>
        </w:rPr>
        <w:t xml:space="preserve">  </w:t>
      </w:r>
      <w:bookmarkEnd w:id="0"/>
    </w:p>
    <w:sectPr w:rsidR="000F0923" w:rsidRPr="008F7837"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63DFB" w14:textId="77777777" w:rsidR="006D7D64" w:rsidRPr="00D165B1" w:rsidRDefault="006D7D64">
      <w:pPr>
        <w:rPr>
          <w:sz w:val="26"/>
          <w:szCs w:val="26"/>
        </w:rPr>
      </w:pPr>
      <w:r w:rsidRPr="00D165B1">
        <w:rPr>
          <w:sz w:val="26"/>
          <w:szCs w:val="26"/>
        </w:rPr>
        <w:separator/>
      </w:r>
    </w:p>
  </w:endnote>
  <w:endnote w:type="continuationSeparator" w:id="0">
    <w:p w14:paraId="217EC221" w14:textId="77777777" w:rsidR="006D7D64" w:rsidRPr="00D165B1" w:rsidRDefault="006D7D6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Segoe Prin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5E42" w14:textId="77777777" w:rsidR="006D7D64" w:rsidRPr="00D165B1" w:rsidRDefault="006D7D64">
      <w:pPr>
        <w:rPr>
          <w:sz w:val="26"/>
          <w:szCs w:val="26"/>
        </w:rPr>
      </w:pPr>
      <w:r w:rsidRPr="00D165B1">
        <w:rPr>
          <w:sz w:val="26"/>
          <w:szCs w:val="26"/>
        </w:rPr>
        <w:separator/>
      </w:r>
    </w:p>
  </w:footnote>
  <w:footnote w:type="continuationSeparator" w:id="0">
    <w:p w14:paraId="20BB15F2" w14:textId="77777777" w:rsidR="006D7D64" w:rsidRPr="00D165B1" w:rsidRDefault="006D7D6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3E3D" w14:textId="77777777"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2D79"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BF558F5"/>
    <w:multiLevelType w:val="hybridMultilevel"/>
    <w:tmpl w:val="8CA64128"/>
    <w:lvl w:ilvl="0" w:tplc="FE0EEB90">
      <w:start w:val="3"/>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390609515">
    <w:abstractNumId w:val="2"/>
  </w:num>
  <w:num w:numId="2" w16cid:durableId="1641223497">
    <w:abstractNumId w:val="0"/>
  </w:num>
  <w:num w:numId="3" w16cid:durableId="1744715827">
    <w:abstractNumId w:val="1"/>
  </w:num>
  <w:num w:numId="4" w16cid:durableId="1274092769">
    <w:abstractNumId w:val="21"/>
  </w:num>
  <w:num w:numId="5" w16cid:durableId="1903252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505303">
    <w:abstractNumId w:val="7"/>
  </w:num>
  <w:num w:numId="7" w16cid:durableId="858930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25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4928668">
    <w:abstractNumId w:val="2"/>
    <w:lvlOverride w:ilvl="0">
      <w:startOverride w:val="1"/>
    </w:lvlOverride>
  </w:num>
  <w:num w:numId="10" w16cid:durableId="693069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730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214905">
    <w:abstractNumId w:val="11"/>
  </w:num>
  <w:num w:numId="13" w16cid:durableId="1663505136">
    <w:abstractNumId w:val="20"/>
  </w:num>
  <w:num w:numId="14" w16cid:durableId="1276601790">
    <w:abstractNumId w:val="9"/>
  </w:num>
  <w:num w:numId="15" w16cid:durableId="74666972">
    <w:abstractNumId w:val="10"/>
  </w:num>
  <w:num w:numId="16" w16cid:durableId="1662663245">
    <w:abstractNumId w:val="12"/>
  </w:num>
  <w:num w:numId="17" w16cid:durableId="1028682742">
    <w:abstractNumId w:val="17"/>
  </w:num>
  <w:num w:numId="18" w16cid:durableId="677272301">
    <w:abstractNumId w:val="4"/>
  </w:num>
  <w:num w:numId="19" w16cid:durableId="299312026">
    <w:abstractNumId w:val="14"/>
  </w:num>
  <w:num w:numId="20" w16cid:durableId="654068493">
    <w:abstractNumId w:val="15"/>
  </w:num>
  <w:num w:numId="21" w16cid:durableId="818377411">
    <w:abstractNumId w:val="22"/>
  </w:num>
  <w:num w:numId="22" w16cid:durableId="2119981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270286">
    <w:abstractNumId w:val="16"/>
  </w:num>
  <w:num w:numId="24" w16cid:durableId="1099717060">
    <w:abstractNumId w:val="8"/>
  </w:num>
  <w:num w:numId="25" w16cid:durableId="261299931">
    <w:abstractNumId w:val="19"/>
  </w:num>
  <w:num w:numId="26" w16cid:durableId="2100172136">
    <w:abstractNumId w:val="3"/>
  </w:num>
  <w:num w:numId="27" w16cid:durableId="360085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22C2C"/>
    <w:rsid w:val="00033F31"/>
    <w:rsid w:val="00034346"/>
    <w:rsid w:val="000400F1"/>
    <w:rsid w:val="0004436A"/>
    <w:rsid w:val="00044635"/>
    <w:rsid w:val="00045AE3"/>
    <w:rsid w:val="00045CA7"/>
    <w:rsid w:val="000512FB"/>
    <w:rsid w:val="00055BE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0482"/>
    <w:rsid w:val="000C243E"/>
    <w:rsid w:val="000C3CF1"/>
    <w:rsid w:val="000C5CBA"/>
    <w:rsid w:val="000C6589"/>
    <w:rsid w:val="000C7034"/>
    <w:rsid w:val="000D4F41"/>
    <w:rsid w:val="000D6D37"/>
    <w:rsid w:val="000E06C7"/>
    <w:rsid w:val="000E1661"/>
    <w:rsid w:val="000E3EBF"/>
    <w:rsid w:val="000E4D2A"/>
    <w:rsid w:val="000F0923"/>
    <w:rsid w:val="000F123F"/>
    <w:rsid w:val="000F40B5"/>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6E56"/>
    <w:rsid w:val="001E7687"/>
    <w:rsid w:val="001F15A6"/>
    <w:rsid w:val="001F3292"/>
    <w:rsid w:val="001F5CB8"/>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2AA0"/>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C6AF5"/>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31F67"/>
    <w:rsid w:val="00342276"/>
    <w:rsid w:val="00350EC9"/>
    <w:rsid w:val="00355F39"/>
    <w:rsid w:val="003615A5"/>
    <w:rsid w:val="003628D7"/>
    <w:rsid w:val="00363AFA"/>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270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5BB3"/>
    <w:rsid w:val="003D6176"/>
    <w:rsid w:val="003D69D9"/>
    <w:rsid w:val="003E6514"/>
    <w:rsid w:val="003E749C"/>
    <w:rsid w:val="003F3656"/>
    <w:rsid w:val="003F4BD3"/>
    <w:rsid w:val="003F4DE6"/>
    <w:rsid w:val="003F5679"/>
    <w:rsid w:val="003F57C9"/>
    <w:rsid w:val="003F6479"/>
    <w:rsid w:val="00401C97"/>
    <w:rsid w:val="004021AE"/>
    <w:rsid w:val="00405BC0"/>
    <w:rsid w:val="00405C45"/>
    <w:rsid w:val="004075E3"/>
    <w:rsid w:val="00411E1D"/>
    <w:rsid w:val="00414155"/>
    <w:rsid w:val="0042675B"/>
    <w:rsid w:val="004272C5"/>
    <w:rsid w:val="004303A7"/>
    <w:rsid w:val="004317F5"/>
    <w:rsid w:val="0043619A"/>
    <w:rsid w:val="00440999"/>
    <w:rsid w:val="00442F7C"/>
    <w:rsid w:val="0044458A"/>
    <w:rsid w:val="00445854"/>
    <w:rsid w:val="004460BC"/>
    <w:rsid w:val="0045736E"/>
    <w:rsid w:val="004605ED"/>
    <w:rsid w:val="00461399"/>
    <w:rsid w:val="00461509"/>
    <w:rsid w:val="00465FF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5C4A"/>
    <w:rsid w:val="00532307"/>
    <w:rsid w:val="00537FB6"/>
    <w:rsid w:val="00540D93"/>
    <w:rsid w:val="00551420"/>
    <w:rsid w:val="005517A5"/>
    <w:rsid w:val="00553D62"/>
    <w:rsid w:val="00554B6A"/>
    <w:rsid w:val="00555D60"/>
    <w:rsid w:val="00556C28"/>
    <w:rsid w:val="0056140A"/>
    <w:rsid w:val="005636D9"/>
    <w:rsid w:val="005676E9"/>
    <w:rsid w:val="00574759"/>
    <w:rsid w:val="0057670D"/>
    <w:rsid w:val="00580EA5"/>
    <w:rsid w:val="005833CB"/>
    <w:rsid w:val="00585707"/>
    <w:rsid w:val="005866CD"/>
    <w:rsid w:val="00591343"/>
    <w:rsid w:val="00592F5D"/>
    <w:rsid w:val="00594A33"/>
    <w:rsid w:val="005955BD"/>
    <w:rsid w:val="0059568E"/>
    <w:rsid w:val="005A1B84"/>
    <w:rsid w:val="005A59E7"/>
    <w:rsid w:val="005B047C"/>
    <w:rsid w:val="005C0D47"/>
    <w:rsid w:val="005C0DE8"/>
    <w:rsid w:val="005C4932"/>
    <w:rsid w:val="005C6F0B"/>
    <w:rsid w:val="005D046C"/>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346"/>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183E"/>
    <w:rsid w:val="006C4543"/>
    <w:rsid w:val="006C638E"/>
    <w:rsid w:val="006C69B1"/>
    <w:rsid w:val="006D0FE0"/>
    <w:rsid w:val="006D4583"/>
    <w:rsid w:val="006D5CE2"/>
    <w:rsid w:val="006D6E21"/>
    <w:rsid w:val="006D7D64"/>
    <w:rsid w:val="006E47F6"/>
    <w:rsid w:val="006E582E"/>
    <w:rsid w:val="006F0462"/>
    <w:rsid w:val="006F5705"/>
    <w:rsid w:val="006F6806"/>
    <w:rsid w:val="006F7235"/>
    <w:rsid w:val="007032E0"/>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3E4D"/>
    <w:rsid w:val="00765588"/>
    <w:rsid w:val="0076689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0D2"/>
    <w:rsid w:val="007D42B4"/>
    <w:rsid w:val="007E0513"/>
    <w:rsid w:val="007E24BC"/>
    <w:rsid w:val="007E5310"/>
    <w:rsid w:val="007F27DE"/>
    <w:rsid w:val="007F4339"/>
    <w:rsid w:val="00803F06"/>
    <w:rsid w:val="00804202"/>
    <w:rsid w:val="0080530B"/>
    <w:rsid w:val="00805544"/>
    <w:rsid w:val="0081223B"/>
    <w:rsid w:val="00812712"/>
    <w:rsid w:val="00813103"/>
    <w:rsid w:val="00813D6E"/>
    <w:rsid w:val="00815DC8"/>
    <w:rsid w:val="00821316"/>
    <w:rsid w:val="00821826"/>
    <w:rsid w:val="00823447"/>
    <w:rsid w:val="008237A2"/>
    <w:rsid w:val="00826EDD"/>
    <w:rsid w:val="00826FB1"/>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0C7F"/>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6FA2"/>
    <w:rsid w:val="008B7532"/>
    <w:rsid w:val="008B79EA"/>
    <w:rsid w:val="008C0D86"/>
    <w:rsid w:val="008D445F"/>
    <w:rsid w:val="008D6347"/>
    <w:rsid w:val="008D7E87"/>
    <w:rsid w:val="008E072E"/>
    <w:rsid w:val="008E076B"/>
    <w:rsid w:val="008E30B9"/>
    <w:rsid w:val="008F75A8"/>
    <w:rsid w:val="008F7837"/>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0A2B"/>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AF65BD"/>
    <w:rsid w:val="00B0202A"/>
    <w:rsid w:val="00B04EF1"/>
    <w:rsid w:val="00B07FE3"/>
    <w:rsid w:val="00B130FB"/>
    <w:rsid w:val="00B168BE"/>
    <w:rsid w:val="00B20E1E"/>
    <w:rsid w:val="00B23AA8"/>
    <w:rsid w:val="00B25A94"/>
    <w:rsid w:val="00B26068"/>
    <w:rsid w:val="00B35538"/>
    <w:rsid w:val="00B4670F"/>
    <w:rsid w:val="00B5091D"/>
    <w:rsid w:val="00B51F9B"/>
    <w:rsid w:val="00B55916"/>
    <w:rsid w:val="00B5744C"/>
    <w:rsid w:val="00B618AE"/>
    <w:rsid w:val="00B706F9"/>
    <w:rsid w:val="00B745AA"/>
    <w:rsid w:val="00B74979"/>
    <w:rsid w:val="00B769B0"/>
    <w:rsid w:val="00B81128"/>
    <w:rsid w:val="00B83CF6"/>
    <w:rsid w:val="00B83D24"/>
    <w:rsid w:val="00B87E07"/>
    <w:rsid w:val="00B912DF"/>
    <w:rsid w:val="00B92863"/>
    <w:rsid w:val="00B92C87"/>
    <w:rsid w:val="00B95027"/>
    <w:rsid w:val="00B96339"/>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3AD2"/>
    <w:rsid w:val="00BF472E"/>
    <w:rsid w:val="00BF4C1B"/>
    <w:rsid w:val="00C0013C"/>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1EE"/>
    <w:rsid w:val="00CA6755"/>
    <w:rsid w:val="00CB2FC1"/>
    <w:rsid w:val="00CB5D11"/>
    <w:rsid w:val="00CB741C"/>
    <w:rsid w:val="00CC681D"/>
    <w:rsid w:val="00CD3B38"/>
    <w:rsid w:val="00CD4E2D"/>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6368"/>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44AC"/>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37045"/>
    <w:rsid w:val="00E40921"/>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369D"/>
    <w:rsid w:val="00E7444C"/>
    <w:rsid w:val="00E75426"/>
    <w:rsid w:val="00E75F0E"/>
    <w:rsid w:val="00E8598B"/>
    <w:rsid w:val="00E85C66"/>
    <w:rsid w:val="00E869F7"/>
    <w:rsid w:val="00E90083"/>
    <w:rsid w:val="00E91828"/>
    <w:rsid w:val="00E91F88"/>
    <w:rsid w:val="00E93FBE"/>
    <w:rsid w:val="00E946F8"/>
    <w:rsid w:val="00E95BA3"/>
    <w:rsid w:val="00E9768A"/>
    <w:rsid w:val="00EA1AF6"/>
    <w:rsid w:val="00EA723D"/>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07783"/>
    <w:rsid w:val="00F11C51"/>
    <w:rsid w:val="00F15B9B"/>
    <w:rsid w:val="00F1716F"/>
    <w:rsid w:val="00F17BD7"/>
    <w:rsid w:val="00F20545"/>
    <w:rsid w:val="00F27021"/>
    <w:rsid w:val="00F31E5B"/>
    <w:rsid w:val="00F31ECF"/>
    <w:rsid w:val="00F33EF6"/>
    <w:rsid w:val="00F377BB"/>
    <w:rsid w:val="00F42136"/>
    <w:rsid w:val="00F42677"/>
    <w:rsid w:val="00F52FAD"/>
    <w:rsid w:val="00F5598A"/>
    <w:rsid w:val="00F57380"/>
    <w:rsid w:val="00F62C17"/>
    <w:rsid w:val="00F653CC"/>
    <w:rsid w:val="00F65A71"/>
    <w:rsid w:val="00F67858"/>
    <w:rsid w:val="00F73006"/>
    <w:rsid w:val="00F754FE"/>
    <w:rsid w:val="00F757B2"/>
    <w:rsid w:val="00F76DFE"/>
    <w:rsid w:val="00F77004"/>
    <w:rsid w:val="00F92717"/>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12355858">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557281691">
          <w:marLeft w:val="0"/>
          <w:marRight w:val="0"/>
          <w:marTop w:val="0"/>
          <w:marBottom w:val="150"/>
          <w:divBdr>
            <w:top w:val="none" w:sz="0" w:space="0" w:color="auto"/>
            <w:left w:val="none" w:sz="0" w:space="0" w:color="auto"/>
            <w:bottom w:val="none" w:sz="0" w:space="0" w:color="auto"/>
            <w:right w:val="none" w:sz="0" w:space="0" w:color="auto"/>
          </w:divBdr>
        </w:div>
      </w:divsChild>
    </w:div>
    <w:div w:id="1596402649">
      <w:bodyDiv w:val="1"/>
      <w:marLeft w:val="0"/>
      <w:marRight w:val="0"/>
      <w:marTop w:val="0"/>
      <w:marBottom w:val="0"/>
      <w:divBdr>
        <w:top w:val="none" w:sz="0" w:space="0" w:color="auto"/>
        <w:left w:val="none" w:sz="0" w:space="0" w:color="auto"/>
        <w:bottom w:val="none" w:sz="0" w:space="0" w:color="auto"/>
        <w:right w:val="none" w:sz="0" w:space="0" w:color="auto"/>
      </w:divBdr>
    </w:div>
    <w:div w:id="1605336919">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835946781">
      <w:bodyDiv w:val="1"/>
      <w:marLeft w:val="0"/>
      <w:marRight w:val="0"/>
      <w:marTop w:val="0"/>
      <w:marBottom w:val="0"/>
      <w:divBdr>
        <w:top w:val="none" w:sz="0" w:space="0" w:color="auto"/>
        <w:left w:val="none" w:sz="0" w:space="0" w:color="auto"/>
        <w:bottom w:val="none" w:sz="0" w:space="0" w:color="auto"/>
        <w:right w:val="none" w:sz="0" w:space="0" w:color="auto"/>
      </w:divBdr>
    </w:div>
    <w:div w:id="1923298568">
      <w:bodyDiv w:val="1"/>
      <w:marLeft w:val="0"/>
      <w:marRight w:val="0"/>
      <w:marTop w:val="0"/>
      <w:marBottom w:val="0"/>
      <w:divBdr>
        <w:top w:val="none" w:sz="0" w:space="0" w:color="auto"/>
        <w:left w:val="none" w:sz="0" w:space="0" w:color="auto"/>
        <w:bottom w:val="none" w:sz="0" w:space="0" w:color="auto"/>
        <w:right w:val="none" w:sz="0" w:space="0" w:color="auto"/>
      </w:divBdr>
      <w:divsChild>
        <w:div w:id="41711691">
          <w:marLeft w:val="0"/>
          <w:marRight w:val="0"/>
          <w:marTop w:val="0"/>
          <w:marBottom w:val="150"/>
          <w:divBdr>
            <w:top w:val="none" w:sz="0" w:space="0" w:color="auto"/>
            <w:left w:val="none" w:sz="0" w:space="0" w:color="auto"/>
            <w:bottom w:val="none" w:sz="0" w:space="0" w:color="auto"/>
            <w:right w:val="none" w:sz="0" w:space="0" w:color="auto"/>
          </w:divBdr>
        </w:div>
      </w:divsChild>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1775</Words>
  <Characters>14050</Characters>
  <Application>Microsoft Office Word</Application>
  <DocSecurity>0</DocSecurity>
  <Lines>117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4</cp:revision>
  <cp:lastPrinted>2025-12-05T10:30:00Z</cp:lastPrinted>
  <dcterms:created xsi:type="dcterms:W3CDTF">2025-12-05T10:34:00Z</dcterms:created>
  <dcterms:modified xsi:type="dcterms:W3CDTF">2025-12-05T11:09:00Z</dcterms:modified>
</cp:coreProperties>
</file>